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79" w:rsidRDefault="00673779" w:rsidP="00673779">
      <w:pPr>
        <w:widowControl w:val="0"/>
        <w:autoSpaceDE w:val="0"/>
        <w:autoSpaceDN w:val="0"/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</w:pPr>
      <w:r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ANNEX-IV</w:t>
      </w:r>
    </w:p>
    <w:p w:rsidR="00673779" w:rsidRDefault="00673779" w:rsidP="00673779">
      <w:pPr>
        <w:widowControl w:val="0"/>
        <w:autoSpaceDE w:val="0"/>
        <w:autoSpaceDN w:val="0"/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</w:pPr>
    </w:p>
    <w:p w:rsidR="00673779" w:rsidRDefault="00673779" w:rsidP="00673779">
      <w:pPr>
        <w:widowControl w:val="0"/>
        <w:autoSpaceDE w:val="0"/>
        <w:autoSpaceDN w:val="0"/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</w:pPr>
      <w:r w:rsidRPr="00673779"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SUPPLIER’S DECLARATION</w:t>
      </w:r>
    </w:p>
    <w:p w:rsidR="00673779" w:rsidRDefault="00673779" w:rsidP="00673779">
      <w:pPr>
        <w:widowControl w:val="0"/>
        <w:autoSpaceDE w:val="0"/>
        <w:autoSpaceDN w:val="0"/>
        <w:spacing w:after="0" w:line="240" w:lineRule="auto"/>
        <w:ind w:left="1280"/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</w:pPr>
    </w:p>
    <w:p w:rsidR="00673779" w:rsidRPr="00673779" w:rsidRDefault="00673779" w:rsidP="00673779">
      <w:pPr>
        <w:widowControl w:val="0"/>
        <w:autoSpaceDE w:val="0"/>
        <w:autoSpaceDN w:val="0"/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sz w:val="17"/>
          <w:lang w:val="en-US"/>
        </w:rPr>
      </w:pPr>
      <w:r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(</w:t>
      </w:r>
      <w:proofErr w:type="gramStart"/>
      <w:r w:rsidRPr="00673779"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for</w:t>
      </w:r>
      <w:proofErr w:type="gramEnd"/>
      <w:r w:rsidRPr="00673779"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 xml:space="preserve"> products having preferential origin status</w:t>
      </w:r>
      <w:r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)</w:t>
      </w:r>
    </w:p>
    <w:p w:rsidR="00673779" w:rsidRPr="00673779" w:rsidRDefault="00673779" w:rsidP="0067377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19"/>
          <w:lang w:val="en-US"/>
        </w:rPr>
      </w:pPr>
    </w:p>
    <w:p w:rsidR="00673779" w:rsidRPr="00673779" w:rsidRDefault="00673779" w:rsidP="00673779">
      <w:pPr>
        <w:widowControl w:val="0"/>
        <w:autoSpaceDE w:val="0"/>
        <w:autoSpaceDN w:val="0"/>
        <w:spacing w:after="0" w:line="235" w:lineRule="auto"/>
        <w:ind w:left="708" w:right="2820"/>
        <w:jc w:val="both"/>
        <w:rPr>
          <w:rFonts w:ascii="Times New Roman" w:eastAsia="Times New Roman" w:hAnsi="Times New Roman" w:cs="Times New Roman"/>
          <w:color w:val="231F20"/>
          <w:sz w:val="17"/>
          <w:lang w:val="en-US"/>
        </w:rPr>
      </w:pPr>
      <w:r w:rsidRPr="00673779">
        <w:rPr>
          <w:rFonts w:ascii="Times New Roman" w:eastAsia="Times New Roman" w:hAnsi="Times New Roman" w:cs="Times New Roman"/>
          <w:color w:val="231F20"/>
          <w:sz w:val="17"/>
          <w:lang w:val="en-US"/>
        </w:rPr>
        <w:t xml:space="preserve">The supplier’s declaration, the text of which </w:t>
      </w:r>
      <w:proofErr w:type="gramStart"/>
      <w:r w:rsidRPr="00673779">
        <w:rPr>
          <w:rFonts w:ascii="Times New Roman" w:eastAsia="Times New Roman" w:hAnsi="Times New Roman" w:cs="Times New Roman"/>
          <w:color w:val="231F20"/>
          <w:sz w:val="17"/>
          <w:lang w:val="en-US"/>
        </w:rPr>
        <w:t>is given</w:t>
      </w:r>
      <w:proofErr w:type="gramEnd"/>
      <w:r w:rsidRPr="00673779">
        <w:rPr>
          <w:rFonts w:ascii="Times New Roman" w:eastAsia="Times New Roman" w:hAnsi="Times New Roman" w:cs="Times New Roman"/>
          <w:color w:val="231F20"/>
          <w:sz w:val="17"/>
          <w:lang w:val="en-US"/>
        </w:rPr>
        <w:t xml:space="preserve"> below,</w:t>
      </w:r>
      <w:r>
        <w:rPr>
          <w:rFonts w:ascii="Times New Roman" w:eastAsia="Times New Roman" w:hAnsi="Times New Roman" w:cs="Times New Roman"/>
          <w:color w:val="231F20"/>
          <w:sz w:val="17"/>
          <w:lang w:val="en-US"/>
        </w:rPr>
        <w:t xml:space="preserve"> must be made out in    accordance </w:t>
      </w:r>
      <w:r w:rsidRPr="00673779">
        <w:rPr>
          <w:rFonts w:ascii="Times New Roman" w:eastAsia="Times New Roman" w:hAnsi="Times New Roman" w:cs="Times New Roman"/>
          <w:color w:val="231F20"/>
          <w:sz w:val="17"/>
          <w:lang w:val="en-US"/>
        </w:rPr>
        <w:t>with the footnotes. However, the foo</w:t>
      </w:r>
      <w:r>
        <w:rPr>
          <w:rFonts w:ascii="Times New Roman" w:eastAsia="Times New Roman" w:hAnsi="Times New Roman" w:cs="Times New Roman"/>
          <w:color w:val="231F20"/>
          <w:sz w:val="17"/>
          <w:lang w:val="en-US"/>
        </w:rPr>
        <w:t xml:space="preserve">tnotes do not have to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lang w:val="en-US"/>
        </w:rPr>
        <w:t>be repro</w:t>
      </w:r>
      <w:r w:rsidRPr="00673779">
        <w:rPr>
          <w:rFonts w:ascii="Times New Roman" w:eastAsia="Times New Roman" w:hAnsi="Times New Roman" w:cs="Times New Roman"/>
          <w:color w:val="231F20"/>
          <w:sz w:val="17"/>
          <w:lang w:val="en-US"/>
        </w:rPr>
        <w:t>duced</w:t>
      </w:r>
      <w:proofErr w:type="gramEnd"/>
      <w:r w:rsidRPr="00673779">
        <w:rPr>
          <w:rFonts w:ascii="Times New Roman" w:eastAsia="Times New Roman" w:hAnsi="Times New Roman" w:cs="Times New Roman"/>
          <w:color w:val="231F20"/>
          <w:sz w:val="17"/>
          <w:lang w:val="en-US"/>
        </w:rPr>
        <w:t>.</w:t>
      </w:r>
    </w:p>
    <w:p w:rsidR="00673779" w:rsidRPr="00673779" w:rsidRDefault="00673779" w:rsidP="00673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  <w:lang w:val="en-US"/>
        </w:rPr>
      </w:pPr>
      <w:bookmarkStart w:id="0" w:name="_GoBack"/>
      <w:bookmarkEnd w:id="0"/>
    </w:p>
    <w:p w:rsidR="00673779" w:rsidRPr="00673779" w:rsidRDefault="00673779" w:rsidP="00673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  <w:lang w:val="en-US"/>
        </w:rPr>
      </w:pPr>
    </w:p>
    <w:p w:rsidR="00673779" w:rsidRPr="00673779" w:rsidRDefault="00673779" w:rsidP="006737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9"/>
          <w:lang w:val="en-US"/>
        </w:rPr>
      </w:pPr>
      <w:r w:rsidRPr="00673779">
        <w:rPr>
          <w:rFonts w:ascii="Times New Roman" w:eastAsia="Times New Roman" w:hAnsi="Times New Roman" w:cs="Times New Roman"/>
          <w:noProof/>
          <w:sz w:val="19"/>
          <w:szCs w:val="19"/>
          <w:lang w:eastAsia="tr-TR"/>
        </w:rPr>
        <w:drawing>
          <wp:anchor distT="0" distB="0" distL="0" distR="0" simplePos="0" relativeHeight="251659264" behindDoc="0" locked="0" layoutInCell="1" allowOverlap="1" wp14:anchorId="1D14188E" wp14:editId="26FEBB61">
            <wp:simplePos x="0" y="0"/>
            <wp:positionH relativeFrom="page">
              <wp:posOffset>1185837</wp:posOffset>
            </wp:positionH>
            <wp:positionV relativeFrom="paragraph">
              <wp:posOffset>98321</wp:posOffset>
            </wp:positionV>
            <wp:extent cx="5060747" cy="6291072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747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DE0" w:rsidRDefault="00C60DE0"/>
    <w:sectPr w:rsidR="00C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79"/>
    <w:rsid w:val="00673779"/>
    <w:rsid w:val="00C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31C2"/>
  <w15:chartTrackingRefBased/>
  <w15:docId w15:val="{AFC689F3-7A6F-4FE2-8BFB-E3431191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ORAL</dc:creator>
  <cp:keywords/>
  <dc:description/>
  <cp:lastModifiedBy>Mehmet ORAL</cp:lastModifiedBy>
  <cp:revision>1</cp:revision>
  <dcterms:created xsi:type="dcterms:W3CDTF">2019-05-15T09:07:00Z</dcterms:created>
  <dcterms:modified xsi:type="dcterms:W3CDTF">2019-05-15T09:13:00Z</dcterms:modified>
</cp:coreProperties>
</file>