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FD" w:rsidRDefault="006E70FD"/>
    <w:p w:rsidR="00A64AE7" w:rsidRPr="00A64AE7" w:rsidRDefault="00A64AE7" w:rsidP="00A64AE7">
      <w:pPr>
        <w:jc w:val="center"/>
        <w:rPr>
          <w:rFonts w:ascii="Times New Roman" w:hAnsi="Times New Roman" w:cs="Times New Roman"/>
          <w:b/>
          <w:sz w:val="24"/>
          <w:szCs w:val="24"/>
        </w:rPr>
      </w:pPr>
      <w:r w:rsidRPr="00A64AE7">
        <w:rPr>
          <w:rFonts w:ascii="Times New Roman" w:hAnsi="Times New Roman" w:cs="Times New Roman"/>
          <w:b/>
          <w:sz w:val="24"/>
          <w:szCs w:val="24"/>
        </w:rPr>
        <w:t>ANNEX-4</w:t>
      </w:r>
    </w:p>
    <w:p w:rsidR="00A64AE7" w:rsidRPr="00A64AE7" w:rsidRDefault="00A64AE7" w:rsidP="00A64AE7">
      <w:pPr>
        <w:jc w:val="center"/>
        <w:rPr>
          <w:rFonts w:ascii="Times New Roman" w:hAnsi="Times New Roman" w:cs="Times New Roman"/>
          <w:b/>
          <w:sz w:val="24"/>
          <w:szCs w:val="24"/>
        </w:rPr>
      </w:pPr>
      <w:r w:rsidRPr="00A64AE7">
        <w:rPr>
          <w:rFonts w:ascii="Times New Roman" w:eastAsia="Times New Roman" w:hAnsi="Times New Roman" w:cs="Times New Roman"/>
          <w:b/>
          <w:bCs/>
          <w:sz w:val="24"/>
          <w:szCs w:val="24"/>
          <w:lang w:val="en-US"/>
        </w:rPr>
        <w:t>CERTIFICATE OF ORIGIN FORM A</w:t>
      </w:r>
    </w:p>
    <w:p w:rsidR="00A64AE7" w:rsidRPr="00A64AE7" w:rsidRDefault="00A64AE7" w:rsidP="00A64AE7">
      <w:pPr>
        <w:widowControl w:val="0"/>
        <w:autoSpaceDE w:val="0"/>
        <w:autoSpaceDN w:val="0"/>
        <w:adjustRightInd w:val="0"/>
        <w:spacing w:after="0" w:line="130" w:lineRule="exact"/>
        <w:rPr>
          <w:rFonts w:ascii="Times New Roman" w:eastAsia="Times New Roman" w:hAnsi="Times New Roman" w:cs="Times New Roman"/>
          <w:sz w:val="24"/>
          <w:szCs w:val="24"/>
          <w:lang w:val="en-US"/>
        </w:rPr>
      </w:pPr>
    </w:p>
    <w:p w:rsidR="00A64AE7" w:rsidRPr="00A64AE7" w:rsidRDefault="00A64AE7" w:rsidP="00A64AE7">
      <w:pPr>
        <w:widowControl w:val="0"/>
        <w:numPr>
          <w:ilvl w:val="1"/>
          <w:numId w:val="1"/>
        </w:numPr>
        <w:tabs>
          <w:tab w:val="clear" w:pos="1440"/>
          <w:tab w:val="num" w:pos="1276"/>
        </w:tabs>
        <w:overflowPunct w:val="0"/>
        <w:autoSpaceDE w:val="0"/>
        <w:autoSpaceDN w:val="0"/>
        <w:adjustRightInd w:val="0"/>
        <w:spacing w:after="0" w:line="241" w:lineRule="auto"/>
        <w:ind w:left="284" w:right="1020" w:hanging="213"/>
        <w:jc w:val="both"/>
        <w:rPr>
          <w:rFonts w:ascii="Times New Roman" w:eastAsia="Times New Roman" w:hAnsi="Times New Roman" w:cs="Times New Roman"/>
          <w:sz w:val="17"/>
          <w:szCs w:val="17"/>
          <w:lang w:val="en-US"/>
        </w:rPr>
      </w:pPr>
      <w:r w:rsidRPr="00A64AE7">
        <w:rPr>
          <w:rFonts w:ascii="Times New Roman" w:eastAsia="Times New Roman" w:hAnsi="Times New Roman" w:cs="Times New Roman"/>
          <w:sz w:val="17"/>
          <w:szCs w:val="17"/>
          <w:lang w:val="en-US"/>
        </w:rPr>
        <w:t xml:space="preserve">Certificates of origin Form A must conform to the specimen shown in this Annex. The use of English or French for the notes on the reverse of the certificate shall not be obligatory. Certificates shall be made out in English or French. If completed by hand, entries must be in ink and in capital letters. </w:t>
      </w:r>
    </w:p>
    <w:p w:rsidR="00A64AE7" w:rsidRPr="00A64AE7" w:rsidRDefault="00A64AE7" w:rsidP="00A64AE7">
      <w:pPr>
        <w:widowControl w:val="0"/>
        <w:tabs>
          <w:tab w:val="num" w:pos="1276"/>
        </w:tabs>
        <w:autoSpaceDE w:val="0"/>
        <w:autoSpaceDN w:val="0"/>
        <w:adjustRightInd w:val="0"/>
        <w:spacing w:after="0" w:line="371" w:lineRule="exact"/>
        <w:ind w:left="284"/>
        <w:rPr>
          <w:rFonts w:ascii="Times New Roman" w:eastAsia="Times New Roman" w:hAnsi="Times New Roman" w:cs="Times New Roman"/>
          <w:sz w:val="17"/>
          <w:szCs w:val="17"/>
          <w:lang w:val="en-US"/>
        </w:rPr>
      </w:pPr>
    </w:p>
    <w:p w:rsidR="00A64AE7" w:rsidRPr="00A64AE7" w:rsidRDefault="00A64AE7" w:rsidP="00A64AE7">
      <w:pPr>
        <w:widowControl w:val="0"/>
        <w:numPr>
          <w:ilvl w:val="1"/>
          <w:numId w:val="1"/>
        </w:numPr>
        <w:tabs>
          <w:tab w:val="clear" w:pos="1440"/>
          <w:tab w:val="num" w:pos="1276"/>
        </w:tabs>
        <w:overflowPunct w:val="0"/>
        <w:autoSpaceDE w:val="0"/>
        <w:autoSpaceDN w:val="0"/>
        <w:adjustRightInd w:val="0"/>
        <w:spacing w:after="0" w:line="214" w:lineRule="auto"/>
        <w:ind w:left="284" w:right="1020" w:hanging="213"/>
        <w:jc w:val="both"/>
        <w:rPr>
          <w:rFonts w:ascii="Times New Roman" w:eastAsia="Times New Roman" w:hAnsi="Times New Roman" w:cs="Times New Roman"/>
          <w:sz w:val="17"/>
          <w:szCs w:val="17"/>
          <w:lang w:val="en-US"/>
        </w:rPr>
      </w:pPr>
      <w:r w:rsidRPr="00A64AE7">
        <w:rPr>
          <w:rFonts w:ascii="Times New Roman" w:eastAsia="Times New Roman" w:hAnsi="Times New Roman" w:cs="Times New Roman"/>
          <w:sz w:val="17"/>
          <w:szCs w:val="17"/>
          <w:lang w:val="en-US"/>
        </w:rPr>
        <w:t>Each certificate shall measure 210 × 297 mm; a tolerance of up to minus 5 mm or plus 8 mm in the length may be allowed. The paper used shall be white writing paper, sized, not containing mechanical pulp and weighing not less than 25 g/</w:t>
      </w:r>
      <w:proofErr w:type="gramStart"/>
      <w:r w:rsidRPr="00A64AE7">
        <w:rPr>
          <w:rFonts w:ascii="Times New Roman" w:eastAsia="Times New Roman" w:hAnsi="Times New Roman" w:cs="Times New Roman"/>
          <w:sz w:val="17"/>
          <w:szCs w:val="17"/>
          <w:lang w:val="en-US"/>
        </w:rPr>
        <w:t>m</w:t>
      </w:r>
      <w:r w:rsidRPr="00A64AE7">
        <w:rPr>
          <w:rFonts w:ascii="Times New Roman" w:eastAsia="Times New Roman" w:hAnsi="Times New Roman" w:cs="Times New Roman"/>
          <w:sz w:val="25"/>
          <w:szCs w:val="25"/>
          <w:vertAlign w:val="superscript"/>
          <w:lang w:val="en-US"/>
        </w:rPr>
        <w:t>2</w:t>
      </w:r>
      <w:r w:rsidRPr="00A64AE7">
        <w:rPr>
          <w:rFonts w:ascii="Times New Roman" w:eastAsia="Times New Roman" w:hAnsi="Times New Roman" w:cs="Times New Roman"/>
          <w:sz w:val="17"/>
          <w:szCs w:val="17"/>
          <w:lang w:val="en-US"/>
        </w:rPr>
        <w:t xml:space="preserve"> .</w:t>
      </w:r>
      <w:proofErr w:type="gramEnd"/>
      <w:r w:rsidRPr="00A64AE7">
        <w:rPr>
          <w:rFonts w:ascii="Times New Roman" w:eastAsia="Times New Roman" w:hAnsi="Times New Roman" w:cs="Times New Roman"/>
          <w:sz w:val="17"/>
          <w:szCs w:val="17"/>
          <w:lang w:val="en-US"/>
        </w:rPr>
        <w:t xml:space="preserve"> It shall have a printed green guilloche-pattern background making any falsification by </w:t>
      </w:r>
      <w:proofErr w:type="spellStart"/>
      <w:r w:rsidRPr="00A64AE7">
        <w:rPr>
          <w:rFonts w:ascii="Times New Roman" w:eastAsia="Times New Roman" w:hAnsi="Times New Roman" w:cs="Times New Roman"/>
          <w:sz w:val="17"/>
          <w:szCs w:val="17"/>
          <w:lang w:val="en-US"/>
        </w:rPr>
        <w:t>mech</w:t>
      </w:r>
      <w:proofErr w:type="spellEnd"/>
      <w:r w:rsidRPr="00A64AE7">
        <w:rPr>
          <w:rFonts w:ascii="Arial" w:eastAsia="Times New Roman" w:hAnsi="Arial" w:cs="Arial"/>
          <w:sz w:val="17"/>
          <w:szCs w:val="17"/>
          <w:lang w:val="en-US"/>
        </w:rPr>
        <w:t>­</w:t>
      </w:r>
      <w:r w:rsidRPr="00A64AE7">
        <w:rPr>
          <w:rFonts w:ascii="Times New Roman" w:eastAsia="Times New Roman" w:hAnsi="Times New Roman" w:cs="Times New Roman"/>
          <w:sz w:val="17"/>
          <w:szCs w:val="17"/>
          <w:lang w:val="en-US"/>
        </w:rPr>
        <w:t xml:space="preserve"> </w:t>
      </w:r>
      <w:proofErr w:type="spellStart"/>
      <w:r w:rsidRPr="00A64AE7">
        <w:rPr>
          <w:rFonts w:ascii="Times New Roman" w:eastAsia="Times New Roman" w:hAnsi="Times New Roman" w:cs="Times New Roman"/>
          <w:sz w:val="17"/>
          <w:szCs w:val="17"/>
          <w:lang w:val="en-US"/>
        </w:rPr>
        <w:t>anical</w:t>
      </w:r>
      <w:proofErr w:type="spellEnd"/>
      <w:r w:rsidRPr="00A64AE7">
        <w:rPr>
          <w:rFonts w:ascii="Times New Roman" w:eastAsia="Times New Roman" w:hAnsi="Times New Roman" w:cs="Times New Roman"/>
          <w:sz w:val="17"/>
          <w:szCs w:val="17"/>
          <w:lang w:val="en-US"/>
        </w:rPr>
        <w:t xml:space="preserve"> or chemical means apparent to the eye. </w:t>
      </w:r>
    </w:p>
    <w:p w:rsidR="00A64AE7" w:rsidRPr="00A64AE7" w:rsidRDefault="00A64AE7" w:rsidP="00A64AE7">
      <w:pPr>
        <w:widowControl w:val="0"/>
        <w:tabs>
          <w:tab w:val="num" w:pos="1276"/>
        </w:tabs>
        <w:autoSpaceDE w:val="0"/>
        <w:autoSpaceDN w:val="0"/>
        <w:adjustRightInd w:val="0"/>
        <w:spacing w:after="0" w:line="371" w:lineRule="exact"/>
        <w:ind w:left="284"/>
        <w:rPr>
          <w:rFonts w:ascii="Times New Roman" w:eastAsia="Times New Roman" w:hAnsi="Times New Roman" w:cs="Times New Roman"/>
          <w:sz w:val="17"/>
          <w:szCs w:val="17"/>
          <w:lang w:val="en-US"/>
        </w:rPr>
      </w:pPr>
    </w:p>
    <w:p w:rsidR="00A64AE7" w:rsidRPr="00A64AE7" w:rsidRDefault="00A64AE7" w:rsidP="00A64AE7">
      <w:pPr>
        <w:widowControl w:val="0"/>
        <w:tabs>
          <w:tab w:val="num" w:pos="1276"/>
        </w:tabs>
        <w:overflowPunct w:val="0"/>
        <w:autoSpaceDE w:val="0"/>
        <w:autoSpaceDN w:val="0"/>
        <w:adjustRightInd w:val="0"/>
        <w:spacing w:after="0" w:line="247" w:lineRule="auto"/>
        <w:ind w:left="284" w:right="1020" w:firstLine="1"/>
        <w:jc w:val="both"/>
        <w:rPr>
          <w:rFonts w:ascii="Times New Roman" w:eastAsia="Times New Roman" w:hAnsi="Times New Roman" w:cs="Times New Roman"/>
          <w:sz w:val="17"/>
          <w:szCs w:val="17"/>
          <w:lang w:val="en-US"/>
        </w:rPr>
      </w:pPr>
      <w:r w:rsidRPr="00A64AE7">
        <w:rPr>
          <w:rFonts w:ascii="Times New Roman" w:eastAsia="Times New Roman" w:hAnsi="Times New Roman" w:cs="Times New Roman"/>
          <w:sz w:val="17"/>
          <w:szCs w:val="17"/>
          <w:lang w:val="en-US"/>
        </w:rPr>
        <w:t xml:space="preserve">If the certificates have several copies, only the top copy which is the original shall be printed with a printed green guilloche-pattern background. </w:t>
      </w:r>
    </w:p>
    <w:p w:rsidR="00A64AE7" w:rsidRPr="00A64AE7" w:rsidRDefault="00A64AE7" w:rsidP="00A64AE7">
      <w:pPr>
        <w:widowControl w:val="0"/>
        <w:tabs>
          <w:tab w:val="num" w:pos="1276"/>
        </w:tabs>
        <w:autoSpaceDE w:val="0"/>
        <w:autoSpaceDN w:val="0"/>
        <w:adjustRightInd w:val="0"/>
        <w:spacing w:after="0" w:line="366" w:lineRule="exact"/>
        <w:ind w:left="284"/>
        <w:rPr>
          <w:rFonts w:ascii="Times New Roman" w:eastAsia="Times New Roman" w:hAnsi="Times New Roman" w:cs="Times New Roman"/>
          <w:sz w:val="17"/>
          <w:szCs w:val="17"/>
          <w:lang w:val="en-US"/>
        </w:rPr>
      </w:pPr>
    </w:p>
    <w:p w:rsidR="00A64AE7" w:rsidRPr="00A64AE7" w:rsidRDefault="00A64AE7" w:rsidP="00A64AE7">
      <w:pPr>
        <w:widowControl w:val="0"/>
        <w:numPr>
          <w:ilvl w:val="1"/>
          <w:numId w:val="1"/>
        </w:numPr>
        <w:tabs>
          <w:tab w:val="clear" w:pos="1440"/>
          <w:tab w:val="num" w:pos="1276"/>
        </w:tabs>
        <w:overflowPunct w:val="0"/>
        <w:autoSpaceDE w:val="0"/>
        <w:autoSpaceDN w:val="0"/>
        <w:adjustRightInd w:val="0"/>
        <w:spacing w:after="0" w:line="240" w:lineRule="auto"/>
        <w:ind w:left="284" w:hanging="213"/>
        <w:jc w:val="both"/>
        <w:rPr>
          <w:rFonts w:ascii="Times New Roman" w:eastAsia="Times New Roman" w:hAnsi="Times New Roman" w:cs="Times New Roman"/>
          <w:sz w:val="17"/>
          <w:szCs w:val="17"/>
          <w:lang w:val="en-US"/>
        </w:rPr>
      </w:pPr>
      <w:r w:rsidRPr="00A64AE7">
        <w:rPr>
          <w:rFonts w:ascii="Times New Roman" w:eastAsia="Times New Roman" w:hAnsi="Times New Roman" w:cs="Times New Roman"/>
          <w:sz w:val="17"/>
          <w:szCs w:val="17"/>
          <w:lang w:val="en-US"/>
        </w:rPr>
        <w:t xml:space="preserve">Each certificate shall bear a serial number, printed or otherwise, by which it can be identified. </w:t>
      </w:r>
    </w:p>
    <w:p w:rsidR="00A64AE7" w:rsidRPr="00A64AE7" w:rsidRDefault="00A64AE7" w:rsidP="00A64AE7">
      <w:pPr>
        <w:widowControl w:val="0"/>
        <w:tabs>
          <w:tab w:val="num" w:pos="1276"/>
        </w:tabs>
        <w:autoSpaceDE w:val="0"/>
        <w:autoSpaceDN w:val="0"/>
        <w:adjustRightInd w:val="0"/>
        <w:spacing w:after="0" w:line="380" w:lineRule="exact"/>
        <w:ind w:left="284"/>
        <w:rPr>
          <w:rFonts w:ascii="Times New Roman" w:eastAsia="Times New Roman" w:hAnsi="Times New Roman" w:cs="Times New Roman"/>
          <w:sz w:val="17"/>
          <w:szCs w:val="17"/>
          <w:lang w:val="en-US"/>
        </w:rPr>
      </w:pPr>
    </w:p>
    <w:p w:rsidR="00A64AE7" w:rsidRPr="00A64AE7" w:rsidRDefault="00A64AE7" w:rsidP="00A64AE7">
      <w:pPr>
        <w:widowControl w:val="0"/>
        <w:numPr>
          <w:ilvl w:val="1"/>
          <w:numId w:val="1"/>
        </w:numPr>
        <w:tabs>
          <w:tab w:val="clear" w:pos="1440"/>
          <w:tab w:val="num" w:pos="1276"/>
        </w:tabs>
        <w:overflowPunct w:val="0"/>
        <w:autoSpaceDE w:val="0"/>
        <w:autoSpaceDN w:val="0"/>
        <w:adjustRightInd w:val="0"/>
        <w:spacing w:after="0" w:line="246" w:lineRule="auto"/>
        <w:ind w:left="284" w:right="1020" w:hanging="213"/>
        <w:jc w:val="both"/>
        <w:rPr>
          <w:rFonts w:ascii="Times New Roman" w:eastAsia="Times New Roman" w:hAnsi="Times New Roman" w:cs="Times New Roman"/>
          <w:sz w:val="17"/>
          <w:szCs w:val="17"/>
          <w:lang w:val="en-US"/>
        </w:rPr>
      </w:pPr>
      <w:r w:rsidRPr="00A64AE7">
        <w:rPr>
          <w:rFonts w:ascii="Times New Roman" w:eastAsia="Times New Roman" w:hAnsi="Times New Roman" w:cs="Times New Roman"/>
          <w:sz w:val="17"/>
          <w:szCs w:val="17"/>
          <w:lang w:val="en-US"/>
        </w:rPr>
        <w:t xml:space="preserve">Certificates bearing older versions of the notes on the back of the form (1996, 2004 and 2005) may also be used until existing stocks are exhausted.’ </w:t>
      </w: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both"/>
        <w:rPr>
          <w:b/>
        </w:rPr>
      </w:pPr>
    </w:p>
    <w:p w:rsidR="00A64AE7" w:rsidRDefault="00A64AE7" w:rsidP="00A64AE7">
      <w:pPr>
        <w:jc w:val="center"/>
        <w:rPr>
          <w:rFonts w:ascii="Times New Roman" w:eastAsia="Times New Roman" w:hAnsi="Times New Roman" w:cs="Times New Roman"/>
          <w:b/>
          <w:bCs/>
          <w:sz w:val="24"/>
          <w:szCs w:val="24"/>
          <w:lang w:val="en-US"/>
        </w:rPr>
      </w:pPr>
    </w:p>
    <w:p w:rsidR="009B1364" w:rsidRDefault="009B1364" w:rsidP="00A64AE7">
      <w:pPr>
        <w:jc w:val="center"/>
        <w:rPr>
          <w:rFonts w:ascii="Times New Roman" w:eastAsia="Times New Roman" w:hAnsi="Times New Roman" w:cs="Times New Roman"/>
          <w:b/>
          <w:bCs/>
          <w:sz w:val="24"/>
          <w:szCs w:val="24"/>
          <w:lang w:val="en-US"/>
        </w:rPr>
      </w:pPr>
    </w:p>
    <w:p w:rsidR="009B1364" w:rsidRDefault="009B1364" w:rsidP="00A64AE7">
      <w:pPr>
        <w:jc w:val="center"/>
        <w:rPr>
          <w:rFonts w:ascii="Times New Roman" w:eastAsia="Times New Roman" w:hAnsi="Times New Roman" w:cs="Times New Roman"/>
          <w:b/>
          <w:bCs/>
          <w:sz w:val="24"/>
          <w:szCs w:val="24"/>
          <w:lang w:val="en-US"/>
        </w:rPr>
      </w:pPr>
    </w:p>
    <w:p w:rsidR="009B1364" w:rsidRDefault="009B1364" w:rsidP="00A64AE7">
      <w:pPr>
        <w:jc w:val="center"/>
        <w:rPr>
          <w:rFonts w:ascii="Times New Roman" w:eastAsia="Times New Roman" w:hAnsi="Times New Roman" w:cs="Times New Roman"/>
          <w:b/>
          <w:bCs/>
          <w:sz w:val="24"/>
          <w:szCs w:val="24"/>
          <w:lang w:val="en-US"/>
        </w:rPr>
      </w:pPr>
    </w:p>
    <w:p w:rsidR="00A64AE7" w:rsidRPr="00A64AE7" w:rsidRDefault="00A64AE7" w:rsidP="00A64AE7">
      <w:pPr>
        <w:jc w:val="center"/>
        <w:rPr>
          <w:rFonts w:ascii="Times New Roman" w:hAnsi="Times New Roman" w:cs="Times New Roman"/>
          <w:b/>
          <w:sz w:val="24"/>
          <w:szCs w:val="24"/>
        </w:rPr>
      </w:pPr>
      <w:r w:rsidRPr="00A64AE7">
        <w:rPr>
          <w:rFonts w:ascii="Times New Roman" w:eastAsia="Times New Roman" w:hAnsi="Times New Roman" w:cs="Times New Roman"/>
          <w:b/>
          <w:bCs/>
          <w:sz w:val="24"/>
          <w:szCs w:val="24"/>
          <w:lang w:val="en-US"/>
        </w:rPr>
        <w:t>CERTIFICATE OF ORIGIN FORM 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34"/>
        <w:gridCol w:w="2622"/>
        <w:gridCol w:w="213"/>
        <w:gridCol w:w="851"/>
        <w:gridCol w:w="992"/>
        <w:gridCol w:w="1276"/>
        <w:gridCol w:w="1134"/>
      </w:tblGrid>
      <w:tr w:rsidR="00A64AE7" w:rsidRPr="00A64AE7" w:rsidTr="008502F5">
        <w:trPr>
          <w:cantSplit/>
          <w:trHeight w:val="987"/>
        </w:trPr>
        <w:tc>
          <w:tcPr>
            <w:tcW w:w="4678" w:type="dxa"/>
            <w:gridSpan w:val="4"/>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1.</w:t>
            </w:r>
            <w:r w:rsidRPr="00A64AE7">
              <w:rPr>
                <w:rFonts w:ascii="Times New Roman" w:eastAsia="Times New Roman" w:hAnsi="Times New Roman" w:cs="Times New Roman"/>
                <w:sz w:val="16"/>
                <w:szCs w:val="20"/>
                <w:lang w:val="en-GB" w:eastAsia="tr-TR"/>
              </w:rPr>
              <w:t xml:space="preserve"> Goods consigned from (exporter’s business name, address, country)</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tc>
        <w:tc>
          <w:tcPr>
            <w:tcW w:w="4253" w:type="dxa"/>
            <w:gridSpan w:val="4"/>
            <w:vMerge w:val="restart"/>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Reference No </w:t>
            </w:r>
          </w:p>
          <w:p w:rsidR="00A64AE7" w:rsidRPr="00A64AE7" w:rsidRDefault="00A64AE7" w:rsidP="00A64AE7">
            <w:pPr>
              <w:spacing w:after="0" w:line="240" w:lineRule="auto"/>
              <w:jc w:val="center"/>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A</w:t>
            </w:r>
          </w:p>
          <w:p w:rsidR="00A64AE7" w:rsidRPr="00A64AE7" w:rsidRDefault="00A64AE7" w:rsidP="00A64AE7">
            <w:pPr>
              <w:spacing w:after="0" w:line="240" w:lineRule="auto"/>
              <w:jc w:val="center"/>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GENERALIZED SYSTEM OF  PREFERENCES</w:t>
            </w:r>
          </w:p>
          <w:p w:rsidR="00A64AE7" w:rsidRPr="00A64AE7" w:rsidRDefault="00A64AE7" w:rsidP="00A64AE7">
            <w:pPr>
              <w:spacing w:after="0" w:line="240" w:lineRule="auto"/>
              <w:jc w:val="center"/>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CERTIFICATE OF ORIGIN</w:t>
            </w:r>
          </w:p>
          <w:p w:rsidR="00A64AE7" w:rsidRPr="00A64AE7" w:rsidRDefault="00A64AE7" w:rsidP="00A64AE7">
            <w:pPr>
              <w:spacing w:after="0" w:line="240" w:lineRule="auto"/>
              <w:jc w:val="center"/>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(Combined declaration and certificate)</w:t>
            </w:r>
          </w:p>
          <w:p w:rsidR="00A64AE7" w:rsidRPr="00A64AE7" w:rsidRDefault="00A64AE7" w:rsidP="00A64AE7">
            <w:pPr>
              <w:spacing w:after="0" w:line="240" w:lineRule="auto"/>
              <w:jc w:val="center"/>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FORM A</w:t>
            </w:r>
          </w:p>
          <w:p w:rsidR="00A64AE7" w:rsidRPr="00A64AE7" w:rsidRDefault="00A64AE7" w:rsidP="00A64AE7">
            <w:pPr>
              <w:spacing w:after="0" w:line="240" w:lineRule="auto"/>
              <w:jc w:val="center"/>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jc w:val="both"/>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Issued in........................................................................</w:t>
            </w:r>
          </w:p>
          <w:p w:rsidR="00A64AE7" w:rsidRPr="00A64AE7" w:rsidRDefault="00A64AE7" w:rsidP="00A64AE7">
            <w:pPr>
              <w:spacing w:after="0" w:line="240" w:lineRule="auto"/>
              <w:jc w:val="both"/>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2"/>
                <w:szCs w:val="20"/>
                <w:lang w:val="en-GB" w:eastAsia="tr-TR"/>
              </w:rPr>
              <w:t xml:space="preserve">                                                     (country)</w:t>
            </w:r>
          </w:p>
          <w:p w:rsidR="00A64AE7" w:rsidRPr="00A64AE7" w:rsidRDefault="00A64AE7" w:rsidP="00A64AE7">
            <w:pPr>
              <w:spacing w:after="0" w:line="240" w:lineRule="auto"/>
              <w:jc w:val="center"/>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2"/>
                <w:szCs w:val="20"/>
                <w:lang w:val="en-GB" w:eastAsia="tr-TR"/>
              </w:rPr>
              <w:t xml:space="preserve">                                                                                  See notes overleaf  </w:t>
            </w:r>
          </w:p>
          <w:p w:rsidR="00A64AE7" w:rsidRPr="00A64AE7" w:rsidRDefault="00A64AE7" w:rsidP="00A64AE7">
            <w:pPr>
              <w:spacing w:after="0" w:line="240" w:lineRule="auto"/>
              <w:jc w:val="center"/>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2"/>
                <w:szCs w:val="20"/>
                <w:lang w:val="en-GB" w:eastAsia="tr-TR"/>
              </w:rPr>
              <w:t xml:space="preserve">                                              </w:t>
            </w:r>
          </w:p>
        </w:tc>
      </w:tr>
      <w:tr w:rsidR="00A64AE7" w:rsidRPr="00A64AE7" w:rsidTr="008502F5">
        <w:trPr>
          <w:cantSplit/>
          <w:trHeight w:val="948"/>
        </w:trPr>
        <w:tc>
          <w:tcPr>
            <w:tcW w:w="4678" w:type="dxa"/>
            <w:gridSpan w:val="4"/>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2.</w:t>
            </w:r>
            <w:r w:rsidRPr="00A64AE7">
              <w:rPr>
                <w:rFonts w:ascii="Times New Roman" w:eastAsia="Times New Roman" w:hAnsi="Times New Roman" w:cs="Times New Roman"/>
                <w:sz w:val="16"/>
                <w:szCs w:val="20"/>
                <w:lang w:val="en-GB" w:eastAsia="tr-TR"/>
              </w:rPr>
              <w:t xml:space="preserve"> Goods consigned to (consignee’s name, address, country)</w:t>
            </w:r>
          </w:p>
        </w:tc>
        <w:tc>
          <w:tcPr>
            <w:tcW w:w="4253" w:type="dxa"/>
            <w:gridSpan w:val="4"/>
            <w:vMerge/>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tc>
      </w:tr>
      <w:tr w:rsidR="00A64AE7" w:rsidRPr="00A64AE7" w:rsidTr="008502F5">
        <w:trPr>
          <w:trHeight w:val="1840"/>
        </w:trPr>
        <w:tc>
          <w:tcPr>
            <w:tcW w:w="4678" w:type="dxa"/>
            <w:gridSpan w:val="4"/>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3.</w:t>
            </w:r>
            <w:r w:rsidRPr="00A64AE7">
              <w:rPr>
                <w:rFonts w:ascii="Times New Roman" w:eastAsia="Times New Roman" w:hAnsi="Times New Roman" w:cs="Times New Roman"/>
                <w:sz w:val="16"/>
                <w:szCs w:val="20"/>
                <w:lang w:val="en-GB" w:eastAsia="tr-TR"/>
              </w:rPr>
              <w:t xml:space="preserve"> Means of transport and route (as far as known)</w:t>
            </w:r>
          </w:p>
        </w:tc>
        <w:tc>
          <w:tcPr>
            <w:tcW w:w="4253" w:type="dxa"/>
            <w:gridSpan w:val="4"/>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4.</w:t>
            </w:r>
            <w:r w:rsidRPr="00A64AE7">
              <w:rPr>
                <w:rFonts w:ascii="Times New Roman" w:eastAsia="Times New Roman" w:hAnsi="Times New Roman" w:cs="Times New Roman"/>
                <w:sz w:val="16"/>
                <w:szCs w:val="20"/>
                <w:lang w:val="en-GB" w:eastAsia="tr-TR"/>
              </w:rPr>
              <w:t xml:space="preserve"> For official use</w:t>
            </w:r>
          </w:p>
        </w:tc>
      </w:tr>
      <w:tr w:rsidR="00A64AE7" w:rsidRPr="00A64AE7" w:rsidTr="008502F5">
        <w:trPr>
          <w:cantSplit/>
          <w:trHeight w:val="5041"/>
        </w:trPr>
        <w:tc>
          <w:tcPr>
            <w:tcW w:w="709" w:type="dxa"/>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5.</w:t>
            </w:r>
            <w:r w:rsidRPr="00A64AE7">
              <w:rPr>
                <w:rFonts w:ascii="Times New Roman" w:eastAsia="Times New Roman" w:hAnsi="Times New Roman" w:cs="Times New Roman"/>
                <w:sz w:val="16"/>
                <w:szCs w:val="20"/>
                <w:lang w:val="en-GB" w:eastAsia="tr-TR"/>
              </w:rPr>
              <w:t xml:space="preserve"> Item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roofErr w:type="spellStart"/>
            <w:r w:rsidRPr="00A64AE7">
              <w:rPr>
                <w:rFonts w:ascii="Times New Roman" w:eastAsia="Times New Roman" w:hAnsi="Times New Roman" w:cs="Times New Roman"/>
                <w:sz w:val="16"/>
                <w:szCs w:val="20"/>
                <w:lang w:val="en-GB" w:eastAsia="tr-TR"/>
              </w:rPr>
              <w:t>num</w:t>
            </w:r>
            <w:proofErr w:type="spellEnd"/>
            <w:r w:rsidRPr="00A64AE7">
              <w:rPr>
                <w:rFonts w:ascii="Times New Roman" w:eastAsia="Times New Roman" w:hAnsi="Times New Roman" w:cs="Times New Roman"/>
                <w:sz w:val="16"/>
                <w:szCs w:val="20"/>
                <w:lang w:val="en-GB" w:eastAsia="tr-TR"/>
              </w:rPr>
              <w:t xml:space="preserve">-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roofErr w:type="spellStart"/>
            <w:r w:rsidRPr="00A64AE7">
              <w:rPr>
                <w:rFonts w:ascii="Times New Roman" w:eastAsia="Times New Roman" w:hAnsi="Times New Roman" w:cs="Times New Roman"/>
                <w:sz w:val="16"/>
                <w:szCs w:val="20"/>
                <w:lang w:val="en-GB" w:eastAsia="tr-TR"/>
              </w:rPr>
              <w:t>ber</w:t>
            </w:r>
            <w:proofErr w:type="spellEnd"/>
            <w:r w:rsidRPr="00A64AE7">
              <w:rPr>
                <w:rFonts w:ascii="Times New Roman" w:eastAsia="Times New Roman" w:hAnsi="Times New Roman" w:cs="Times New Roman"/>
                <w:sz w:val="16"/>
                <w:szCs w:val="20"/>
                <w:lang w:val="en-GB" w:eastAsia="tr-TR"/>
              </w:rPr>
              <w:t xml:space="preserve">              </w:t>
            </w:r>
          </w:p>
        </w:tc>
        <w:tc>
          <w:tcPr>
            <w:tcW w:w="1134" w:type="dxa"/>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6.</w:t>
            </w:r>
            <w:r w:rsidRPr="00A64AE7">
              <w:rPr>
                <w:rFonts w:ascii="Times New Roman" w:eastAsia="Times New Roman" w:hAnsi="Times New Roman" w:cs="Times New Roman"/>
                <w:sz w:val="16"/>
                <w:szCs w:val="20"/>
                <w:lang w:val="en-GB" w:eastAsia="tr-TR"/>
              </w:rPr>
              <w:t xml:space="preserve"> Marks and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numbers of</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packages</w:t>
            </w:r>
          </w:p>
        </w:tc>
        <w:tc>
          <w:tcPr>
            <w:tcW w:w="3686" w:type="dxa"/>
            <w:gridSpan w:val="3"/>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7.</w:t>
            </w:r>
            <w:r w:rsidRPr="00A64AE7">
              <w:rPr>
                <w:rFonts w:ascii="Times New Roman" w:eastAsia="Times New Roman" w:hAnsi="Times New Roman" w:cs="Times New Roman"/>
                <w:sz w:val="16"/>
                <w:szCs w:val="20"/>
                <w:lang w:val="en-GB" w:eastAsia="tr-TR"/>
              </w:rPr>
              <w:t xml:space="preserve"> Number and kind of packages, description of goods</w:t>
            </w:r>
          </w:p>
        </w:tc>
        <w:tc>
          <w:tcPr>
            <w:tcW w:w="992" w:type="dxa"/>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8.</w:t>
            </w:r>
            <w:r w:rsidRPr="00A64AE7">
              <w:rPr>
                <w:rFonts w:ascii="Times New Roman" w:eastAsia="Times New Roman" w:hAnsi="Times New Roman" w:cs="Times New Roman"/>
                <w:sz w:val="16"/>
                <w:szCs w:val="20"/>
                <w:lang w:val="en-GB" w:eastAsia="tr-TR"/>
              </w:rPr>
              <w:t xml:space="preserve"> Origin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criterion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(see notes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overleaf                                                                                                            </w:t>
            </w:r>
          </w:p>
        </w:tc>
        <w:tc>
          <w:tcPr>
            <w:tcW w:w="1276" w:type="dxa"/>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9.</w:t>
            </w:r>
            <w:r w:rsidRPr="00A64AE7">
              <w:rPr>
                <w:rFonts w:ascii="Times New Roman" w:eastAsia="Times New Roman" w:hAnsi="Times New Roman" w:cs="Times New Roman"/>
                <w:sz w:val="16"/>
                <w:szCs w:val="20"/>
                <w:lang w:val="en-GB" w:eastAsia="tr-TR"/>
              </w:rPr>
              <w:t xml:space="preserve"> Gross   weight</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or other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quantity            </w:t>
            </w:r>
          </w:p>
        </w:tc>
        <w:tc>
          <w:tcPr>
            <w:tcW w:w="1134" w:type="dxa"/>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10.</w:t>
            </w:r>
            <w:r w:rsidRPr="00A64AE7">
              <w:rPr>
                <w:rFonts w:ascii="Times New Roman" w:eastAsia="Times New Roman" w:hAnsi="Times New Roman" w:cs="Times New Roman"/>
                <w:sz w:val="16"/>
                <w:szCs w:val="20"/>
                <w:lang w:val="en-GB" w:eastAsia="tr-TR"/>
              </w:rPr>
              <w:t xml:space="preserve"> Number </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and date of</w:t>
            </w: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invoices          </w:t>
            </w:r>
          </w:p>
        </w:tc>
      </w:tr>
      <w:tr w:rsidR="00A64AE7" w:rsidRPr="00A64AE7" w:rsidTr="008502F5">
        <w:trPr>
          <w:cantSplit/>
          <w:trHeight w:val="2795"/>
        </w:trPr>
        <w:tc>
          <w:tcPr>
            <w:tcW w:w="4465" w:type="dxa"/>
            <w:gridSpan w:val="3"/>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b/>
                <w:sz w:val="16"/>
                <w:szCs w:val="20"/>
                <w:lang w:val="en-GB" w:eastAsia="tr-TR"/>
              </w:rPr>
            </w:pPr>
            <w:r w:rsidRPr="00A64AE7">
              <w:rPr>
                <w:rFonts w:ascii="Times New Roman" w:eastAsia="Times New Roman" w:hAnsi="Times New Roman" w:cs="Times New Roman"/>
                <w:b/>
                <w:sz w:val="16"/>
                <w:szCs w:val="20"/>
                <w:lang w:val="en-GB" w:eastAsia="tr-TR"/>
              </w:rPr>
              <w:t>11. Certification</w:t>
            </w: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It is hereby certified, on the basis of control carried out, that                                        the declaration by the exporter is correct.</w:t>
            </w: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14" w:hanging="214"/>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
          <w:p w:rsidR="00A64AE7" w:rsidRPr="00A64AE7" w:rsidRDefault="00A64AE7" w:rsidP="00A64AE7">
            <w:pPr>
              <w:spacing w:after="0" w:line="240" w:lineRule="auto"/>
              <w:ind w:left="214" w:hanging="214"/>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6"/>
                <w:szCs w:val="20"/>
                <w:lang w:val="en-GB" w:eastAsia="tr-TR"/>
              </w:rPr>
              <w:t xml:space="preserve">   </w:t>
            </w:r>
            <w:r w:rsidRPr="00A64AE7">
              <w:rPr>
                <w:rFonts w:ascii="Times New Roman" w:eastAsia="Times New Roman" w:hAnsi="Times New Roman" w:cs="Times New Roman"/>
                <w:sz w:val="12"/>
                <w:szCs w:val="20"/>
                <w:lang w:val="en-GB" w:eastAsia="tr-TR"/>
              </w:rPr>
              <w:t>Place and date, signature and stamp of certifying authority</w:t>
            </w:r>
          </w:p>
          <w:p w:rsidR="00A64AE7" w:rsidRPr="00A64AE7" w:rsidRDefault="00A64AE7" w:rsidP="00A64AE7">
            <w:pPr>
              <w:spacing w:after="0" w:line="240" w:lineRule="auto"/>
              <w:ind w:left="214" w:hanging="214"/>
              <w:rPr>
                <w:rFonts w:ascii="Times New Roman" w:eastAsia="Times New Roman" w:hAnsi="Times New Roman" w:cs="Times New Roman"/>
                <w:sz w:val="12"/>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2"/>
                <w:szCs w:val="20"/>
                <w:lang w:val="en-GB" w:eastAsia="tr-TR"/>
              </w:rPr>
            </w:pPr>
          </w:p>
        </w:tc>
        <w:tc>
          <w:tcPr>
            <w:tcW w:w="4466" w:type="dxa"/>
            <w:gridSpan w:val="5"/>
          </w:tcPr>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b/>
                <w:sz w:val="16"/>
                <w:szCs w:val="20"/>
                <w:lang w:val="en-GB" w:eastAsia="tr-TR"/>
              </w:rPr>
              <w:t>12.</w:t>
            </w:r>
            <w:r w:rsidRPr="00A64AE7">
              <w:rPr>
                <w:rFonts w:ascii="Times New Roman" w:eastAsia="Times New Roman" w:hAnsi="Times New Roman" w:cs="Times New Roman"/>
                <w:sz w:val="16"/>
                <w:szCs w:val="20"/>
                <w:lang w:val="en-GB" w:eastAsia="tr-TR"/>
              </w:rPr>
              <w:t xml:space="preserve"> </w:t>
            </w:r>
            <w:r w:rsidRPr="00A64AE7">
              <w:rPr>
                <w:rFonts w:ascii="Times New Roman" w:eastAsia="Times New Roman" w:hAnsi="Times New Roman" w:cs="Times New Roman"/>
                <w:b/>
                <w:sz w:val="16"/>
                <w:szCs w:val="20"/>
                <w:lang w:val="en-GB" w:eastAsia="tr-TR"/>
              </w:rPr>
              <w:t>Declaration by the exporter</w:t>
            </w: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The undersigned hereby declares that the above details and      statements are correct, that all the goods were,</w:t>
            </w: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roofErr w:type="gramStart"/>
            <w:r w:rsidRPr="00A64AE7">
              <w:rPr>
                <w:rFonts w:ascii="Times New Roman" w:eastAsia="Times New Roman" w:hAnsi="Times New Roman" w:cs="Times New Roman"/>
                <w:sz w:val="16"/>
                <w:szCs w:val="20"/>
                <w:lang w:val="en-GB" w:eastAsia="tr-TR"/>
              </w:rPr>
              <w:t>produced</w:t>
            </w:r>
            <w:proofErr w:type="gramEnd"/>
            <w:r w:rsidRPr="00A64AE7">
              <w:rPr>
                <w:rFonts w:ascii="Times New Roman" w:eastAsia="Times New Roman" w:hAnsi="Times New Roman" w:cs="Times New Roman"/>
                <w:sz w:val="16"/>
                <w:szCs w:val="20"/>
                <w:lang w:val="en-GB" w:eastAsia="tr-TR"/>
              </w:rPr>
              <w:t xml:space="preserve"> in  ........................................................................</w:t>
            </w:r>
          </w:p>
          <w:p w:rsidR="00A64AE7" w:rsidRPr="00A64AE7" w:rsidRDefault="00A64AE7" w:rsidP="00A64AE7">
            <w:pPr>
              <w:spacing w:after="0" w:line="240" w:lineRule="auto"/>
              <w:ind w:left="285" w:hanging="285"/>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6"/>
                <w:szCs w:val="20"/>
                <w:lang w:val="en-GB" w:eastAsia="tr-TR"/>
              </w:rPr>
              <w:t xml:space="preserve">                                                     </w:t>
            </w:r>
            <w:r w:rsidRPr="00A64AE7">
              <w:rPr>
                <w:rFonts w:ascii="Times New Roman" w:eastAsia="Times New Roman" w:hAnsi="Times New Roman" w:cs="Times New Roman"/>
                <w:sz w:val="12"/>
                <w:szCs w:val="20"/>
                <w:lang w:val="en-GB" w:eastAsia="tr-TR"/>
              </w:rPr>
              <w:t xml:space="preserve"> (country)</w:t>
            </w:r>
          </w:p>
          <w:p w:rsidR="00A64AE7" w:rsidRPr="00A64AE7" w:rsidRDefault="00A64AE7" w:rsidP="00A64AE7">
            <w:pPr>
              <w:spacing w:after="0" w:line="240" w:lineRule="auto"/>
              <w:ind w:left="285" w:hanging="285"/>
              <w:rPr>
                <w:rFonts w:ascii="Times New Roman" w:eastAsia="Times New Roman" w:hAnsi="Times New Roman" w:cs="Times New Roman"/>
                <w:sz w:val="12"/>
                <w:szCs w:val="20"/>
                <w:lang w:val="en-GB" w:eastAsia="tr-TR"/>
              </w:rPr>
            </w:pP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2"/>
                <w:szCs w:val="20"/>
                <w:lang w:val="en-GB" w:eastAsia="tr-TR"/>
              </w:rPr>
              <w:t xml:space="preserve">         </w:t>
            </w:r>
            <w:r w:rsidRPr="00A64AE7">
              <w:rPr>
                <w:rFonts w:ascii="Times New Roman" w:eastAsia="Times New Roman" w:hAnsi="Times New Roman" w:cs="Times New Roman"/>
                <w:sz w:val="16"/>
                <w:szCs w:val="20"/>
                <w:lang w:val="en-GB" w:eastAsia="tr-TR"/>
              </w:rPr>
              <w:t xml:space="preserve">and that they comply with the origin requirements specified for those goods in the generalized system of preferences for goods exported to </w:t>
            </w: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
          <w:p w:rsidR="00A64AE7" w:rsidRPr="00A64AE7" w:rsidRDefault="00A64AE7" w:rsidP="00A64AE7">
            <w:pPr>
              <w:spacing w:after="0" w:line="240" w:lineRule="auto"/>
              <w:ind w:left="285" w:hanging="285"/>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2"/>
                <w:szCs w:val="20"/>
                <w:lang w:val="en-GB" w:eastAsia="tr-TR"/>
              </w:rPr>
              <w:t xml:space="preserve">                                                        (importing country)</w:t>
            </w:r>
          </w:p>
          <w:p w:rsidR="00A64AE7" w:rsidRPr="00A64AE7" w:rsidRDefault="00A64AE7" w:rsidP="00A64AE7">
            <w:pPr>
              <w:spacing w:after="0" w:line="240" w:lineRule="auto"/>
              <w:ind w:left="285" w:hanging="285"/>
              <w:rPr>
                <w:rFonts w:ascii="Times New Roman" w:eastAsia="Times New Roman" w:hAnsi="Times New Roman" w:cs="Times New Roman"/>
                <w:sz w:val="12"/>
                <w:szCs w:val="20"/>
                <w:lang w:val="en-GB" w:eastAsia="tr-TR"/>
              </w:rPr>
            </w:pPr>
          </w:p>
          <w:p w:rsidR="00A64AE7" w:rsidRPr="00A64AE7" w:rsidRDefault="00A64AE7" w:rsidP="00A64AE7">
            <w:pPr>
              <w:spacing w:after="0" w:line="240" w:lineRule="auto"/>
              <w:ind w:left="285" w:hanging="285"/>
              <w:rPr>
                <w:rFonts w:ascii="Times New Roman" w:eastAsia="Times New Roman" w:hAnsi="Times New Roman" w:cs="Times New Roman"/>
                <w:sz w:val="16"/>
                <w:szCs w:val="20"/>
                <w:lang w:val="en-GB" w:eastAsia="tr-TR"/>
              </w:rPr>
            </w:pPr>
            <w:r w:rsidRPr="00A64AE7">
              <w:rPr>
                <w:rFonts w:ascii="Times New Roman" w:eastAsia="Times New Roman" w:hAnsi="Times New Roman" w:cs="Times New Roman"/>
                <w:sz w:val="16"/>
                <w:szCs w:val="20"/>
                <w:lang w:val="en-GB" w:eastAsia="tr-TR"/>
              </w:rPr>
              <w:t xml:space="preserve">  .....................................................................................................</w:t>
            </w:r>
          </w:p>
          <w:p w:rsidR="00A64AE7" w:rsidRPr="00A64AE7" w:rsidRDefault="00A64AE7" w:rsidP="00A64AE7">
            <w:pPr>
              <w:spacing w:after="0" w:line="240" w:lineRule="auto"/>
              <w:ind w:left="285" w:hanging="285"/>
              <w:rPr>
                <w:rFonts w:ascii="Times New Roman" w:eastAsia="Times New Roman" w:hAnsi="Times New Roman" w:cs="Times New Roman"/>
                <w:sz w:val="12"/>
                <w:szCs w:val="20"/>
                <w:lang w:val="en-GB" w:eastAsia="tr-TR"/>
              </w:rPr>
            </w:pPr>
            <w:r w:rsidRPr="00A64AE7">
              <w:rPr>
                <w:rFonts w:ascii="Times New Roman" w:eastAsia="Times New Roman" w:hAnsi="Times New Roman" w:cs="Times New Roman"/>
                <w:sz w:val="16"/>
                <w:szCs w:val="20"/>
                <w:lang w:val="en-GB" w:eastAsia="tr-TR"/>
              </w:rPr>
              <w:t xml:space="preserve">   </w:t>
            </w:r>
            <w:r w:rsidRPr="00A64AE7">
              <w:rPr>
                <w:rFonts w:ascii="Times New Roman" w:eastAsia="Times New Roman" w:hAnsi="Times New Roman" w:cs="Times New Roman"/>
                <w:sz w:val="12"/>
                <w:szCs w:val="20"/>
                <w:lang w:val="en-GB" w:eastAsia="tr-TR"/>
              </w:rPr>
              <w:t>Place and date, signature of authorized signatory</w:t>
            </w:r>
          </w:p>
        </w:tc>
      </w:tr>
    </w:tbl>
    <w:p w:rsidR="00A64AE7" w:rsidRDefault="00A64AE7" w:rsidP="00A64AE7">
      <w:pPr>
        <w:jc w:val="both"/>
        <w:rPr>
          <w:b/>
        </w:rPr>
      </w:pPr>
    </w:p>
    <w:p w:rsidR="009B1364" w:rsidRDefault="009B1364" w:rsidP="00A64AE7">
      <w:pPr>
        <w:jc w:val="both"/>
        <w:rPr>
          <w:b/>
        </w:rPr>
      </w:pPr>
    </w:p>
    <w:p w:rsidR="009B1364" w:rsidRDefault="009B1364" w:rsidP="00A64AE7">
      <w:pPr>
        <w:jc w:val="both"/>
        <w:rPr>
          <w:b/>
        </w:rPr>
      </w:pPr>
    </w:p>
    <w:p w:rsidR="009B1364" w:rsidRDefault="009B1364" w:rsidP="00A64AE7">
      <w:pPr>
        <w:jc w:val="both"/>
        <w:rPr>
          <w:b/>
        </w:rPr>
      </w:pPr>
    </w:p>
    <w:p w:rsidR="009B1364" w:rsidRDefault="009B1364" w:rsidP="00A64AE7">
      <w:pPr>
        <w:jc w:val="both"/>
        <w:rPr>
          <w:b/>
        </w:rPr>
      </w:pPr>
    </w:p>
    <w:p w:rsidR="009B1364" w:rsidRDefault="009B1364" w:rsidP="00A64AE7">
      <w:pPr>
        <w:jc w:val="both"/>
        <w:rPr>
          <w:b/>
        </w:rPr>
      </w:pPr>
    </w:p>
    <w:p w:rsidR="009B1364" w:rsidRDefault="009B1364" w:rsidP="00A64AE7">
      <w:pPr>
        <w:jc w:val="both"/>
        <w:rPr>
          <w:b/>
        </w:rPr>
      </w:pPr>
      <w:bookmarkStart w:id="0" w:name="_GoBack"/>
      <w:bookmarkEnd w:id="0"/>
    </w:p>
    <w:p w:rsidR="009B1364" w:rsidRPr="009B1364" w:rsidRDefault="009B1364" w:rsidP="009B1364">
      <w:pPr>
        <w:widowControl w:val="0"/>
        <w:autoSpaceDE w:val="0"/>
        <w:autoSpaceDN w:val="0"/>
        <w:adjustRightInd w:val="0"/>
        <w:spacing w:after="0" w:line="240" w:lineRule="auto"/>
        <w:ind w:left="468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w:t>
      </w:r>
      <w:r w:rsidRPr="009B1364">
        <w:rPr>
          <w:rFonts w:ascii="Times New Roman" w:eastAsia="Times New Roman" w:hAnsi="Times New Roman" w:cs="Times New Roman"/>
          <w:b/>
          <w:bCs/>
          <w:sz w:val="17"/>
          <w:szCs w:val="17"/>
          <w:lang w:val="en-US"/>
        </w:rPr>
        <w:t>NOTES (2007)</w:t>
      </w:r>
    </w:p>
    <w:p w:rsidR="009B1364" w:rsidRPr="009B1364" w:rsidRDefault="009B1364" w:rsidP="009B1364">
      <w:pPr>
        <w:widowControl w:val="0"/>
        <w:autoSpaceDE w:val="0"/>
        <w:autoSpaceDN w:val="0"/>
        <w:adjustRightInd w:val="0"/>
        <w:spacing w:after="0" w:line="124" w:lineRule="exact"/>
        <w:rPr>
          <w:rFonts w:ascii="Times New Roman" w:eastAsia="Times New Roman" w:hAnsi="Times New Roman" w:cs="Times New Roman"/>
          <w:sz w:val="24"/>
          <w:szCs w:val="24"/>
          <w:lang w:val="en-US"/>
        </w:rPr>
      </w:pPr>
    </w:p>
    <w:p w:rsidR="009B1364" w:rsidRPr="009B1364" w:rsidRDefault="009B1364" w:rsidP="009B1364">
      <w:pPr>
        <w:widowControl w:val="0"/>
        <w:autoSpaceDE w:val="0"/>
        <w:autoSpaceDN w:val="0"/>
        <w:adjustRightInd w:val="0"/>
        <w:spacing w:after="0" w:line="240" w:lineRule="auto"/>
        <w:ind w:left="15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 xml:space="preserve">I. </w:t>
      </w:r>
      <w:r w:rsidRPr="009B1364">
        <w:rPr>
          <w:rFonts w:ascii="Times New Roman" w:eastAsia="Times New Roman" w:hAnsi="Times New Roman" w:cs="Times New Roman"/>
          <w:b/>
          <w:bCs/>
          <w:sz w:val="17"/>
          <w:szCs w:val="17"/>
          <w:lang w:val="en-US"/>
        </w:rPr>
        <w:t>Countries which accept Form A for the purposes of the generalized system of preferences (GSP):</w:t>
      </w:r>
    </w:p>
    <w:p w:rsidR="009B1364" w:rsidRPr="009B1364" w:rsidRDefault="009B1364" w:rsidP="009B1364">
      <w:pPr>
        <w:widowControl w:val="0"/>
        <w:autoSpaceDE w:val="0"/>
        <w:autoSpaceDN w:val="0"/>
        <w:adjustRightInd w:val="0"/>
        <w:spacing w:after="0" w:line="179" w:lineRule="exact"/>
        <w:rPr>
          <w:rFonts w:ascii="Times New Roman" w:eastAsia="Times New Roman" w:hAnsi="Times New Roman" w:cs="Times New Roman"/>
          <w:sz w:val="24"/>
          <w:szCs w:val="24"/>
          <w:lang w:val="en-US"/>
        </w:rPr>
      </w:pPr>
    </w:p>
    <w:tbl>
      <w:tblPr>
        <w:tblW w:w="0" w:type="auto"/>
        <w:tblInd w:w="1240" w:type="dxa"/>
        <w:tblLayout w:type="fixed"/>
        <w:tblCellMar>
          <w:left w:w="0" w:type="dxa"/>
          <w:right w:w="0" w:type="dxa"/>
        </w:tblCellMar>
        <w:tblLook w:val="0000" w:firstRow="0" w:lastRow="0" w:firstColumn="0" w:lastColumn="0" w:noHBand="0" w:noVBand="0"/>
      </w:tblPr>
      <w:tblGrid>
        <w:gridCol w:w="1860"/>
        <w:gridCol w:w="2100"/>
        <w:gridCol w:w="2100"/>
        <w:gridCol w:w="1840"/>
        <w:gridCol w:w="20"/>
      </w:tblGrid>
      <w:tr w:rsidR="009B1364" w:rsidRPr="009B1364" w:rsidTr="008502F5">
        <w:trPr>
          <w:trHeight w:val="204"/>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Australia (*)</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European Union:</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7"/>
                <w:szCs w:val="17"/>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430"/>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Belarus</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Austria</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Finland</w:t>
            </w: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Netherlands</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344"/>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Canada</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Belgium</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France</w:t>
            </w:r>
          </w:p>
        </w:tc>
        <w:tc>
          <w:tcPr>
            <w:tcW w:w="184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Poland</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85"/>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184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7"/>
                <w:szCs w:val="7"/>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302"/>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Japan</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Bulgaria</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Hungary</w:t>
            </w:r>
          </w:p>
        </w:tc>
        <w:tc>
          <w:tcPr>
            <w:tcW w:w="184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Portugal</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28"/>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184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1"/>
                <w:szCs w:val="11"/>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59"/>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New Zealand (**)</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Cyprus</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Ireland</w:t>
            </w:r>
          </w:p>
        </w:tc>
        <w:tc>
          <w:tcPr>
            <w:tcW w:w="184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Romania</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71"/>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184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4"/>
                <w:szCs w:val="14"/>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15"/>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Norway</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8"/>
                <w:szCs w:val="18"/>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14"/>
        </w:trPr>
        <w:tc>
          <w:tcPr>
            <w:tcW w:w="186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Russian Federation</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Czech Republic</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Italy</w:t>
            </w: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Slovakia</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73"/>
        </w:trPr>
        <w:tc>
          <w:tcPr>
            <w:tcW w:w="186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5"/>
                <w:szCs w:val="15"/>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55"/>
        </w:trPr>
        <w:tc>
          <w:tcPr>
            <w:tcW w:w="186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Switzerland including</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Denmark</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Latvia</w:t>
            </w: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Slovenia</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19"/>
        </w:trPr>
        <w:tc>
          <w:tcPr>
            <w:tcW w:w="186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0"/>
                <w:szCs w:val="10"/>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04"/>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Liechtenstein (***)</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Estonia</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Lithuania</w:t>
            </w:r>
          </w:p>
        </w:tc>
        <w:tc>
          <w:tcPr>
            <w:tcW w:w="184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Spain</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07"/>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184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9"/>
                <w:szCs w:val="9"/>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80"/>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Turkey</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Germany</w:t>
            </w:r>
          </w:p>
        </w:tc>
        <w:tc>
          <w:tcPr>
            <w:tcW w:w="210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Luxembourg</w:t>
            </w:r>
          </w:p>
        </w:tc>
        <w:tc>
          <w:tcPr>
            <w:tcW w:w="1840" w:type="dxa"/>
            <w:vMerge w:val="restart"/>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Sweden</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150"/>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210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1840" w:type="dxa"/>
            <w:vMerge/>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3"/>
                <w:szCs w:val="13"/>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24"/>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United States of</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19"/>
                <w:szCs w:val="19"/>
                <w:lang w:val="en-US"/>
              </w:rPr>
            </w:pP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r w:rsidR="009B1364" w:rsidRPr="009B1364" w:rsidTr="008502F5">
        <w:trPr>
          <w:trHeight w:val="204"/>
        </w:trPr>
        <w:tc>
          <w:tcPr>
            <w:tcW w:w="186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America (****)</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40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Greece</w:t>
            </w:r>
          </w:p>
        </w:tc>
        <w:tc>
          <w:tcPr>
            <w:tcW w:w="210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56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7"/>
                <w:szCs w:val="17"/>
                <w:lang w:val="en-US"/>
              </w:rPr>
              <w:t>Malta</w:t>
            </w:r>
          </w:p>
        </w:tc>
        <w:tc>
          <w:tcPr>
            <w:tcW w:w="184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ind w:left="720"/>
              <w:rPr>
                <w:rFonts w:ascii="Times New Roman" w:eastAsia="Times New Roman" w:hAnsi="Times New Roman" w:cs="Times New Roman"/>
                <w:sz w:val="24"/>
                <w:szCs w:val="24"/>
                <w:lang w:val="en-US"/>
              </w:rPr>
            </w:pPr>
            <w:r w:rsidRPr="009B1364">
              <w:rPr>
                <w:rFonts w:ascii="Times New Roman" w:eastAsia="Times New Roman" w:hAnsi="Times New Roman" w:cs="Times New Roman"/>
                <w:w w:val="95"/>
                <w:sz w:val="17"/>
                <w:szCs w:val="17"/>
                <w:lang w:val="en-US"/>
              </w:rPr>
              <w:t>United Kingdom</w:t>
            </w:r>
          </w:p>
        </w:tc>
        <w:tc>
          <w:tcPr>
            <w:tcW w:w="0" w:type="dxa"/>
            <w:tcBorders>
              <w:top w:val="nil"/>
              <w:left w:val="nil"/>
              <w:bottom w:val="nil"/>
              <w:right w:val="nil"/>
            </w:tcBorders>
            <w:vAlign w:val="bottom"/>
          </w:tcPr>
          <w:p w:rsidR="009B1364" w:rsidRPr="009B1364" w:rsidRDefault="009B1364" w:rsidP="009B1364">
            <w:pPr>
              <w:widowControl w:val="0"/>
              <w:autoSpaceDE w:val="0"/>
              <w:autoSpaceDN w:val="0"/>
              <w:adjustRightInd w:val="0"/>
              <w:spacing w:after="0" w:line="240" w:lineRule="auto"/>
              <w:rPr>
                <w:rFonts w:ascii="Times New Roman" w:eastAsia="Times New Roman" w:hAnsi="Times New Roman" w:cs="Times New Roman"/>
                <w:sz w:val="2"/>
                <w:szCs w:val="2"/>
                <w:lang w:val="en-US"/>
              </w:rPr>
            </w:pPr>
          </w:p>
        </w:tc>
      </w:tr>
    </w:tbl>
    <w:p w:rsidR="009B1364" w:rsidRPr="009B1364" w:rsidRDefault="009B1364" w:rsidP="009B1364">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p w:rsidR="009B1364" w:rsidRPr="009B1364" w:rsidRDefault="009B1364" w:rsidP="009B1364">
      <w:pPr>
        <w:widowControl w:val="0"/>
        <w:autoSpaceDE w:val="0"/>
        <w:autoSpaceDN w:val="0"/>
        <w:adjustRightInd w:val="0"/>
        <w:spacing w:after="0" w:line="257" w:lineRule="exact"/>
        <w:rPr>
          <w:rFonts w:ascii="Times New Roman" w:eastAsia="Times New Roman" w:hAnsi="Times New Roman" w:cs="Times New Roman"/>
          <w:sz w:val="24"/>
          <w:szCs w:val="24"/>
          <w:lang w:val="en-US"/>
        </w:rPr>
      </w:pPr>
    </w:p>
    <w:p w:rsidR="009B1364" w:rsidRPr="009B1364" w:rsidRDefault="009B1364" w:rsidP="009B1364">
      <w:pPr>
        <w:widowControl w:val="0"/>
        <w:overflowPunct w:val="0"/>
        <w:autoSpaceDE w:val="0"/>
        <w:autoSpaceDN w:val="0"/>
        <w:adjustRightInd w:val="0"/>
        <w:spacing w:after="0" w:line="241" w:lineRule="auto"/>
        <w:ind w:left="1220" w:right="1000" w:firstLine="2"/>
        <w:jc w:val="both"/>
        <w:rPr>
          <w:rFonts w:ascii="Times New Roman" w:eastAsia="Times New Roman" w:hAnsi="Times New Roman" w:cs="Times New Roman"/>
          <w:sz w:val="24"/>
          <w:szCs w:val="24"/>
          <w:lang w:val="en-US"/>
        </w:rPr>
      </w:pPr>
      <w:r w:rsidRPr="009B1364">
        <w:rPr>
          <w:rFonts w:ascii="Times New Roman" w:eastAsia="Times New Roman" w:hAnsi="Times New Roman" w:cs="Times New Roman"/>
          <w:i/>
          <w:iCs/>
          <w:sz w:val="15"/>
          <w:szCs w:val="15"/>
          <w:lang w:val="en-US"/>
        </w:rPr>
        <w:t>Full details of the conditions covering admission to the GSP in these countries are obtainable from the designated authorities in the exporting preference-receiving countries or from the customs authorities of the preference-giving countries listed above. An information note is also obtainable from the UNCTAD secretariat.</w:t>
      </w:r>
    </w:p>
    <w:p w:rsidR="009B1364" w:rsidRPr="009B1364" w:rsidRDefault="009B1364" w:rsidP="009B1364">
      <w:pPr>
        <w:widowControl w:val="0"/>
        <w:autoSpaceDE w:val="0"/>
        <w:autoSpaceDN w:val="0"/>
        <w:adjustRightInd w:val="0"/>
        <w:spacing w:after="0" w:line="139" w:lineRule="exact"/>
        <w:rPr>
          <w:rFonts w:ascii="Times New Roman" w:eastAsia="Times New Roman" w:hAnsi="Times New Roman" w:cs="Times New Roman"/>
          <w:sz w:val="24"/>
          <w:szCs w:val="24"/>
          <w:lang w:val="en-US"/>
        </w:rPr>
      </w:pPr>
    </w:p>
    <w:p w:rsidR="009B1364" w:rsidRPr="009B1364" w:rsidRDefault="009B1364" w:rsidP="009B1364">
      <w:pPr>
        <w:widowControl w:val="0"/>
        <w:autoSpaceDE w:val="0"/>
        <w:autoSpaceDN w:val="0"/>
        <w:adjustRightInd w:val="0"/>
        <w:spacing w:after="0" w:line="240" w:lineRule="auto"/>
        <w:ind w:left="12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9"/>
          <w:szCs w:val="19"/>
          <w:lang w:val="en-US"/>
        </w:rPr>
        <w:t>___________</w:t>
      </w:r>
    </w:p>
    <w:p w:rsidR="009B1364" w:rsidRPr="009B1364" w:rsidRDefault="009B1364" w:rsidP="009B1364">
      <w:pPr>
        <w:widowControl w:val="0"/>
        <w:autoSpaceDE w:val="0"/>
        <w:autoSpaceDN w:val="0"/>
        <w:adjustRightInd w:val="0"/>
        <w:spacing w:after="0" w:line="31" w:lineRule="exact"/>
        <w:rPr>
          <w:rFonts w:ascii="Times New Roman" w:eastAsia="Times New Roman" w:hAnsi="Times New Roman" w:cs="Times New Roman"/>
          <w:sz w:val="24"/>
          <w:szCs w:val="24"/>
          <w:lang w:val="en-US"/>
        </w:rPr>
      </w:pPr>
    </w:p>
    <w:p w:rsidR="009B1364" w:rsidRPr="009B1364" w:rsidRDefault="009B1364" w:rsidP="009B1364">
      <w:pPr>
        <w:widowControl w:val="0"/>
        <w:numPr>
          <w:ilvl w:val="1"/>
          <w:numId w:val="2"/>
        </w:numPr>
        <w:tabs>
          <w:tab w:val="clear" w:pos="1440"/>
          <w:tab w:val="num" w:pos="1640"/>
        </w:tabs>
        <w:overflowPunct w:val="0"/>
        <w:autoSpaceDE w:val="0"/>
        <w:autoSpaceDN w:val="0"/>
        <w:adjustRightInd w:val="0"/>
        <w:spacing w:after="0" w:line="223" w:lineRule="auto"/>
        <w:ind w:left="1640" w:right="1020" w:hanging="216"/>
        <w:jc w:val="both"/>
        <w:rPr>
          <w:rFonts w:ascii="Times New Roman" w:eastAsia="Times New Roman" w:hAnsi="Times New Roman" w:cs="Times New Roman"/>
          <w:sz w:val="15"/>
          <w:szCs w:val="15"/>
          <w:lang w:val="en-US"/>
        </w:rPr>
      </w:pPr>
      <w:r w:rsidRPr="009B1364">
        <w:rPr>
          <w:rFonts w:ascii="Times New Roman" w:eastAsia="Times New Roman" w:hAnsi="Times New Roman" w:cs="Times New Roman"/>
          <w:sz w:val="15"/>
          <w:szCs w:val="15"/>
          <w:lang w:val="en-US"/>
        </w:rPr>
        <w:t xml:space="preserve">For Australia, the main requirement is the exporter's declaration on the normal commercial invoice. Form A, accompanied by the normal commercial invoice, is an acceptable alternative, but official certification is not required. </w:t>
      </w:r>
    </w:p>
    <w:p w:rsidR="009B1364" w:rsidRPr="009B1364" w:rsidRDefault="009B1364" w:rsidP="009B1364">
      <w:pPr>
        <w:widowControl w:val="0"/>
        <w:numPr>
          <w:ilvl w:val="0"/>
          <w:numId w:val="2"/>
        </w:numPr>
        <w:tabs>
          <w:tab w:val="clear" w:pos="720"/>
          <w:tab w:val="num" w:pos="1640"/>
        </w:tabs>
        <w:overflowPunct w:val="0"/>
        <w:autoSpaceDE w:val="0"/>
        <w:autoSpaceDN w:val="0"/>
        <w:adjustRightInd w:val="0"/>
        <w:spacing w:after="0" w:line="222" w:lineRule="auto"/>
        <w:ind w:left="1640" w:hanging="273"/>
        <w:jc w:val="both"/>
        <w:rPr>
          <w:rFonts w:ascii="Times New Roman" w:eastAsia="Times New Roman" w:hAnsi="Times New Roman" w:cs="Times New Roman"/>
          <w:sz w:val="15"/>
          <w:szCs w:val="15"/>
          <w:lang w:val="en-US"/>
        </w:rPr>
      </w:pPr>
      <w:r w:rsidRPr="009B1364">
        <w:rPr>
          <w:rFonts w:ascii="Times New Roman" w:eastAsia="Times New Roman" w:hAnsi="Times New Roman" w:cs="Times New Roman"/>
          <w:sz w:val="15"/>
          <w:szCs w:val="15"/>
          <w:lang w:val="en-US"/>
        </w:rPr>
        <w:t xml:space="preserve">Official certification is not required. </w:t>
      </w:r>
    </w:p>
    <w:p w:rsidR="009B1364" w:rsidRPr="009B1364" w:rsidRDefault="009B1364" w:rsidP="009B1364">
      <w:pPr>
        <w:widowControl w:val="0"/>
        <w:autoSpaceDE w:val="0"/>
        <w:autoSpaceDN w:val="0"/>
        <w:adjustRightInd w:val="0"/>
        <w:spacing w:after="0" w:line="222" w:lineRule="auto"/>
        <w:ind w:left="132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5"/>
          <w:szCs w:val="15"/>
          <w:lang w:val="en-US"/>
        </w:rPr>
        <w:t>(***) The Principality of Liechtenstein forms, pursuant to the Treaty of 29 March 1923, a customs union with Switzerland.</w:t>
      </w:r>
    </w:p>
    <w:p w:rsidR="009B1364" w:rsidRPr="009B1364" w:rsidRDefault="009B1364" w:rsidP="009B1364">
      <w:pPr>
        <w:widowControl w:val="0"/>
        <w:autoSpaceDE w:val="0"/>
        <w:autoSpaceDN w:val="0"/>
        <w:adjustRightInd w:val="0"/>
        <w:spacing w:after="0" w:line="1" w:lineRule="exact"/>
        <w:rPr>
          <w:rFonts w:ascii="Times New Roman" w:eastAsia="Times New Roman" w:hAnsi="Times New Roman" w:cs="Times New Roman"/>
          <w:sz w:val="24"/>
          <w:szCs w:val="24"/>
          <w:lang w:val="en-US"/>
        </w:rPr>
      </w:pPr>
    </w:p>
    <w:p w:rsidR="009B1364" w:rsidRPr="009B1364" w:rsidRDefault="009B1364" w:rsidP="009B1364">
      <w:pPr>
        <w:widowControl w:val="0"/>
        <w:tabs>
          <w:tab w:val="left" w:pos="1620"/>
        </w:tabs>
        <w:overflowPunct w:val="0"/>
        <w:autoSpaceDE w:val="0"/>
        <w:autoSpaceDN w:val="0"/>
        <w:adjustRightInd w:val="0"/>
        <w:spacing w:after="0" w:line="264" w:lineRule="auto"/>
        <w:ind w:left="1640" w:right="1020" w:hanging="380"/>
        <w:rPr>
          <w:rFonts w:ascii="Times New Roman" w:eastAsia="Times New Roman" w:hAnsi="Times New Roman" w:cs="Times New Roman"/>
          <w:sz w:val="24"/>
          <w:szCs w:val="24"/>
          <w:lang w:val="en-US"/>
        </w:rPr>
      </w:pPr>
      <w:r w:rsidRPr="009B1364">
        <w:rPr>
          <w:rFonts w:ascii="Times New Roman" w:eastAsia="Times New Roman" w:hAnsi="Times New Roman" w:cs="Times New Roman"/>
          <w:sz w:val="14"/>
          <w:szCs w:val="14"/>
          <w:lang w:val="en-US"/>
        </w:rPr>
        <w:t>(****)</w:t>
      </w:r>
      <w:r w:rsidRPr="009B1364">
        <w:rPr>
          <w:rFonts w:ascii="Times New Roman" w:eastAsia="Times New Roman" w:hAnsi="Times New Roman" w:cs="Times New Roman"/>
          <w:sz w:val="24"/>
          <w:szCs w:val="24"/>
          <w:lang w:val="en-US"/>
        </w:rPr>
        <w:tab/>
      </w:r>
      <w:r w:rsidRPr="009B1364">
        <w:rPr>
          <w:rFonts w:ascii="Times New Roman" w:eastAsia="Times New Roman" w:hAnsi="Times New Roman" w:cs="Times New Roman"/>
          <w:sz w:val="14"/>
          <w:szCs w:val="14"/>
          <w:lang w:val="en-US"/>
        </w:rPr>
        <w:t>The United States does not require GSP Form A. A declaration setting forth all pertinent detailed information concerning the production or manufacture of the merchandise is considered sufficient only if requested by the district collector of customs.</w:t>
      </w:r>
    </w:p>
    <w:p w:rsidR="009B1364" w:rsidRDefault="009B1364" w:rsidP="009B1364">
      <w:pPr>
        <w:widowControl w:val="0"/>
        <w:autoSpaceDE w:val="0"/>
        <w:autoSpaceDN w:val="0"/>
        <w:adjustRightInd w:val="0"/>
        <w:spacing w:after="0" w:line="240" w:lineRule="auto"/>
        <w:ind w:left="4440"/>
        <w:rPr>
          <w:rFonts w:ascii="Times New Roman" w:hAnsi="Times New Roman" w:cs="Times New Roman"/>
          <w:sz w:val="17"/>
          <w:szCs w:val="17"/>
        </w:rPr>
      </w:pPr>
    </w:p>
    <w:p w:rsidR="009B1364" w:rsidRDefault="009B1364" w:rsidP="009B1364">
      <w:pPr>
        <w:widowControl w:val="0"/>
        <w:autoSpaceDE w:val="0"/>
        <w:autoSpaceDN w:val="0"/>
        <w:adjustRightInd w:val="0"/>
        <w:spacing w:after="0" w:line="240" w:lineRule="auto"/>
        <w:ind w:left="4440"/>
        <w:rPr>
          <w:rFonts w:ascii="Times New Roman" w:hAnsi="Times New Roman" w:cs="Times New Roman"/>
          <w:sz w:val="17"/>
          <w:szCs w:val="17"/>
        </w:rPr>
      </w:pPr>
    </w:p>
    <w:p w:rsidR="009B1364" w:rsidRDefault="009B1364" w:rsidP="009B1364">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sz w:val="17"/>
          <w:szCs w:val="17"/>
        </w:rPr>
        <w:t xml:space="preserve">II. </w:t>
      </w:r>
      <w:r>
        <w:rPr>
          <w:rFonts w:ascii="Times New Roman" w:hAnsi="Times New Roman" w:cs="Times New Roman"/>
          <w:b/>
          <w:bCs/>
          <w:sz w:val="17"/>
          <w:szCs w:val="17"/>
        </w:rPr>
        <w:t xml:space="preserve">General </w:t>
      </w:r>
      <w:proofErr w:type="spellStart"/>
      <w:r>
        <w:rPr>
          <w:rFonts w:ascii="Times New Roman" w:hAnsi="Times New Roman" w:cs="Times New Roman"/>
          <w:b/>
          <w:bCs/>
          <w:sz w:val="17"/>
          <w:szCs w:val="17"/>
        </w:rPr>
        <w:t>conditions</w:t>
      </w:r>
      <w:proofErr w:type="spellEnd"/>
    </w:p>
    <w:p w:rsidR="009B1364" w:rsidRDefault="009B1364" w:rsidP="009B1364">
      <w:pPr>
        <w:widowControl w:val="0"/>
        <w:autoSpaceDE w:val="0"/>
        <w:autoSpaceDN w:val="0"/>
        <w:adjustRightInd w:val="0"/>
        <w:spacing w:after="0" w:line="130" w:lineRule="exact"/>
        <w:rPr>
          <w:rFonts w:ascii="Times New Roman" w:hAnsi="Times New Roman" w:cs="Times New Roman"/>
          <w:sz w:val="24"/>
          <w:szCs w:val="24"/>
        </w:rPr>
      </w:pPr>
    </w:p>
    <w:p w:rsidR="009B1364" w:rsidRDefault="009B1364" w:rsidP="009B1364">
      <w:pPr>
        <w:widowControl w:val="0"/>
        <w:autoSpaceDE w:val="0"/>
        <w:autoSpaceDN w:val="0"/>
        <w:adjustRightInd w:val="0"/>
        <w:spacing w:after="0" w:line="240" w:lineRule="auto"/>
        <w:ind w:left="1260"/>
        <w:rPr>
          <w:rFonts w:ascii="Times New Roman" w:hAnsi="Times New Roman" w:cs="Times New Roman"/>
          <w:sz w:val="24"/>
          <w:szCs w:val="24"/>
        </w:rPr>
      </w:pP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qualify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preference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must</w:t>
      </w:r>
      <w:proofErr w:type="spellEnd"/>
      <w:r>
        <w:rPr>
          <w:rFonts w:ascii="Times New Roman" w:hAnsi="Times New Roman" w:cs="Times New Roman"/>
          <w:sz w:val="17"/>
          <w:szCs w:val="17"/>
        </w:rPr>
        <w:t>:</w:t>
      </w:r>
    </w:p>
    <w:p w:rsidR="009B1364" w:rsidRDefault="009B1364" w:rsidP="009B1364">
      <w:pPr>
        <w:widowControl w:val="0"/>
        <w:autoSpaceDE w:val="0"/>
        <w:autoSpaceDN w:val="0"/>
        <w:adjustRightInd w:val="0"/>
        <w:spacing w:after="0" w:line="287" w:lineRule="exact"/>
        <w:rPr>
          <w:rFonts w:ascii="Times New Roman" w:hAnsi="Times New Roman" w:cs="Times New Roman"/>
          <w:sz w:val="24"/>
          <w:szCs w:val="24"/>
        </w:rPr>
      </w:pPr>
    </w:p>
    <w:p w:rsidR="009B1364" w:rsidRPr="009B1364" w:rsidRDefault="009B1364" w:rsidP="009B1364">
      <w:pPr>
        <w:widowControl w:val="0"/>
        <w:numPr>
          <w:ilvl w:val="0"/>
          <w:numId w:val="3"/>
        </w:numPr>
        <w:tabs>
          <w:tab w:val="clear" w:pos="720"/>
          <w:tab w:val="num" w:pos="1540"/>
        </w:tabs>
        <w:overflowPunct w:val="0"/>
        <w:autoSpaceDE w:val="0"/>
        <w:autoSpaceDN w:val="0"/>
        <w:adjustRightInd w:val="0"/>
        <w:spacing w:after="0" w:line="240" w:lineRule="auto"/>
        <w:ind w:left="1540" w:right="1020" w:hanging="252"/>
        <w:jc w:val="both"/>
        <w:rPr>
          <w:rFonts w:ascii="Times New Roman" w:hAnsi="Times New Roman" w:cs="Times New Roman"/>
          <w:sz w:val="17"/>
          <w:szCs w:val="17"/>
        </w:rPr>
      </w:pPr>
      <w:r>
        <w:rPr>
          <w:rFonts w:ascii="Times New Roman" w:hAnsi="Times New Roman" w:cs="Times New Roman"/>
          <w:sz w:val="17"/>
          <w:szCs w:val="17"/>
        </w:rPr>
        <w:t xml:space="preserve">Fall </w:t>
      </w:r>
      <w:proofErr w:type="spellStart"/>
      <w:r>
        <w:rPr>
          <w:rFonts w:ascii="Times New Roman" w:hAnsi="Times New Roman" w:cs="Times New Roman"/>
          <w:sz w:val="17"/>
          <w:szCs w:val="17"/>
        </w:rPr>
        <w:t>within</w:t>
      </w:r>
      <w:proofErr w:type="spellEnd"/>
      <w:r>
        <w:rPr>
          <w:rFonts w:ascii="Times New Roman" w:hAnsi="Times New Roman" w:cs="Times New Roman"/>
          <w:sz w:val="17"/>
          <w:szCs w:val="17"/>
        </w:rPr>
        <w:t xml:space="preserve"> a </w:t>
      </w:r>
      <w:proofErr w:type="spellStart"/>
      <w:r>
        <w:rPr>
          <w:rFonts w:ascii="Times New Roman" w:hAnsi="Times New Roman" w:cs="Times New Roman"/>
          <w:sz w:val="17"/>
          <w:szCs w:val="17"/>
        </w:rPr>
        <w:t>description</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eligible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preference</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destination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description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entered</w:t>
      </w:r>
      <w:proofErr w:type="spellEnd"/>
      <w:r>
        <w:rPr>
          <w:rFonts w:ascii="Times New Roman" w:hAnsi="Times New Roman" w:cs="Times New Roman"/>
          <w:sz w:val="17"/>
          <w:szCs w:val="17"/>
        </w:rPr>
        <w:t xml:space="preserve"> on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form </w:t>
      </w:r>
      <w:proofErr w:type="spellStart"/>
      <w:r>
        <w:rPr>
          <w:rFonts w:ascii="Times New Roman" w:hAnsi="Times New Roman" w:cs="Times New Roman"/>
          <w:sz w:val="17"/>
          <w:szCs w:val="17"/>
        </w:rPr>
        <w:t>must</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sufficiently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detailed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enable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identified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customs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officer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examining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them</w:t>
      </w:r>
      <w:proofErr w:type="spellEnd"/>
      <w:r>
        <w:rPr>
          <w:rFonts w:ascii="Times New Roman" w:hAnsi="Times New Roman" w:cs="Times New Roman"/>
          <w:sz w:val="17"/>
          <w:szCs w:val="17"/>
        </w:rPr>
        <w:t xml:space="preserve">; </w:t>
      </w:r>
    </w:p>
    <w:p w:rsidR="009B1364" w:rsidRDefault="009B1364" w:rsidP="009B1364">
      <w:pPr>
        <w:widowControl w:val="0"/>
        <w:autoSpaceDE w:val="0"/>
        <w:autoSpaceDN w:val="0"/>
        <w:adjustRightInd w:val="0"/>
        <w:spacing w:after="0" w:line="278" w:lineRule="exact"/>
        <w:rPr>
          <w:rFonts w:ascii="Times New Roman" w:hAnsi="Times New Roman" w:cs="Times New Roman"/>
          <w:sz w:val="17"/>
          <w:szCs w:val="17"/>
        </w:rPr>
      </w:pPr>
    </w:p>
    <w:p w:rsidR="009B1364" w:rsidRPr="009B1364" w:rsidRDefault="009B1364" w:rsidP="009B1364">
      <w:pPr>
        <w:widowControl w:val="0"/>
        <w:numPr>
          <w:ilvl w:val="0"/>
          <w:numId w:val="3"/>
        </w:numPr>
        <w:tabs>
          <w:tab w:val="clear" w:pos="720"/>
          <w:tab w:val="num" w:pos="1540"/>
        </w:tabs>
        <w:overflowPunct w:val="0"/>
        <w:autoSpaceDE w:val="0"/>
        <w:autoSpaceDN w:val="0"/>
        <w:adjustRightInd w:val="0"/>
        <w:spacing w:after="0" w:line="246" w:lineRule="auto"/>
        <w:ind w:left="1540" w:right="1020" w:hanging="252"/>
        <w:jc w:val="both"/>
        <w:rPr>
          <w:rFonts w:ascii="Times New Roman" w:hAnsi="Times New Roman" w:cs="Times New Roman"/>
          <w:sz w:val="17"/>
          <w:szCs w:val="17"/>
        </w:rPr>
      </w:pPr>
      <w:proofErr w:type="spellStart"/>
      <w:r>
        <w:rPr>
          <w:rFonts w:ascii="Times New Roman" w:hAnsi="Times New Roman" w:cs="Times New Roman"/>
          <w:sz w:val="17"/>
          <w:szCs w:val="17"/>
        </w:rPr>
        <w:t>Comply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with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rules</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origin</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destination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Each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article</w:t>
      </w:r>
      <w:proofErr w:type="spellEnd"/>
      <w:r>
        <w:rPr>
          <w:rFonts w:ascii="Times New Roman" w:hAnsi="Times New Roman" w:cs="Times New Roman"/>
          <w:sz w:val="17"/>
          <w:szCs w:val="17"/>
        </w:rPr>
        <w:t xml:space="preserve"> in a </w:t>
      </w:r>
      <w:proofErr w:type="spellStart"/>
      <w:r>
        <w:rPr>
          <w:rFonts w:ascii="Times New Roman" w:hAnsi="Times New Roman" w:cs="Times New Roman"/>
          <w:sz w:val="17"/>
          <w:szCs w:val="17"/>
        </w:rPr>
        <w:t>consignment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must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qualify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separately</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its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own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right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
    <w:p w:rsidR="009B1364" w:rsidRDefault="009B1364" w:rsidP="009B1364">
      <w:pPr>
        <w:widowControl w:val="0"/>
        <w:autoSpaceDE w:val="0"/>
        <w:autoSpaceDN w:val="0"/>
        <w:adjustRightInd w:val="0"/>
        <w:spacing w:after="0" w:line="271" w:lineRule="exact"/>
        <w:rPr>
          <w:rFonts w:ascii="Times New Roman" w:hAnsi="Times New Roman" w:cs="Times New Roman"/>
          <w:sz w:val="17"/>
          <w:szCs w:val="17"/>
        </w:rPr>
      </w:pPr>
    </w:p>
    <w:p w:rsidR="009B1364" w:rsidRPr="009B1364" w:rsidRDefault="009B1364" w:rsidP="009B1364">
      <w:pPr>
        <w:widowControl w:val="0"/>
        <w:numPr>
          <w:ilvl w:val="0"/>
          <w:numId w:val="3"/>
        </w:numPr>
        <w:tabs>
          <w:tab w:val="clear" w:pos="720"/>
          <w:tab w:val="num" w:pos="1540"/>
        </w:tabs>
        <w:overflowPunct w:val="0"/>
        <w:autoSpaceDE w:val="0"/>
        <w:autoSpaceDN w:val="0"/>
        <w:adjustRightInd w:val="0"/>
        <w:spacing w:after="0" w:line="239" w:lineRule="auto"/>
        <w:ind w:left="1540" w:right="1020" w:hanging="252"/>
        <w:jc w:val="both"/>
        <w:rPr>
          <w:rFonts w:ascii="Times New Roman" w:hAnsi="Times New Roman" w:cs="Times New Roman"/>
          <w:sz w:val="17"/>
          <w:szCs w:val="17"/>
        </w:rPr>
      </w:pPr>
      <w:proofErr w:type="spellStart"/>
      <w:r>
        <w:rPr>
          <w:rFonts w:ascii="Times New Roman" w:hAnsi="Times New Roman" w:cs="Times New Roman"/>
          <w:sz w:val="17"/>
          <w:szCs w:val="17"/>
        </w:rPr>
        <w:t>Comply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with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consignment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conditions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specified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destination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In</w:t>
      </w:r>
      <w:proofErr w:type="spellEnd"/>
      <w:r>
        <w:rPr>
          <w:rFonts w:ascii="Times New Roman" w:hAnsi="Times New Roman" w:cs="Times New Roman"/>
          <w:sz w:val="17"/>
          <w:szCs w:val="17"/>
        </w:rPr>
        <w:t xml:space="preserve"> general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must</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consigned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directly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from</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exportation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destination</w:t>
      </w:r>
      <w:proofErr w:type="spellEnd"/>
      <w:r>
        <w:rPr>
          <w:rFonts w:ascii="Times New Roman" w:hAnsi="Times New Roman" w:cs="Times New Roman"/>
          <w:sz w:val="17"/>
          <w:szCs w:val="17"/>
        </w:rPr>
        <w:t xml:space="preserve">, but </w:t>
      </w:r>
      <w:proofErr w:type="spellStart"/>
      <w:r>
        <w:rPr>
          <w:rFonts w:ascii="Times New Roman" w:hAnsi="Times New Roman" w:cs="Times New Roman"/>
          <w:sz w:val="17"/>
          <w:szCs w:val="17"/>
        </w:rPr>
        <w:t>most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preference-giving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accept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passage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through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intermediate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subject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certain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conditions</w:t>
      </w:r>
      <w:proofErr w:type="spellEnd"/>
      <w:r>
        <w:rPr>
          <w:rFonts w:ascii="Times New Roman" w:hAnsi="Times New Roman" w:cs="Times New Roman"/>
          <w:sz w:val="17"/>
          <w:szCs w:val="17"/>
        </w:rPr>
        <w:t>.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Australia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direct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consignment</w:t>
      </w:r>
      <w:proofErr w:type="spellEnd"/>
      <w:r>
        <w:rPr>
          <w:rFonts w:ascii="Times New Roman" w:hAnsi="Times New Roman" w:cs="Times New Roman"/>
          <w:sz w:val="17"/>
          <w:szCs w:val="17"/>
        </w:rPr>
        <w:t xml:space="preserve"> is not </w:t>
      </w:r>
      <w:proofErr w:type="spellStart"/>
      <w:r>
        <w:rPr>
          <w:rFonts w:ascii="Times New Roman" w:hAnsi="Times New Roman" w:cs="Times New Roman"/>
          <w:sz w:val="17"/>
          <w:szCs w:val="17"/>
        </w:rPr>
        <w:t>necessary</w:t>
      </w:r>
      <w:proofErr w:type="spellEnd"/>
      <w:r>
        <w:rPr>
          <w:rFonts w:ascii="Times New Roman" w:hAnsi="Times New Roman" w:cs="Times New Roman"/>
          <w:sz w:val="17"/>
          <w:szCs w:val="17"/>
        </w:rPr>
        <w:t xml:space="preserve">.) </w:t>
      </w:r>
    </w:p>
    <w:p w:rsidR="009B1364" w:rsidRDefault="009B1364" w:rsidP="009B1364">
      <w:pPr>
        <w:widowControl w:val="0"/>
        <w:autoSpaceDE w:val="0"/>
        <w:autoSpaceDN w:val="0"/>
        <w:adjustRightInd w:val="0"/>
        <w:spacing w:after="0" w:line="272" w:lineRule="exact"/>
        <w:rPr>
          <w:rFonts w:ascii="Times New Roman" w:hAnsi="Times New Roman" w:cs="Times New Roman"/>
          <w:sz w:val="24"/>
          <w:szCs w:val="24"/>
        </w:rPr>
      </w:pPr>
    </w:p>
    <w:p w:rsidR="009B1364" w:rsidRDefault="009B1364" w:rsidP="009B1364">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sz w:val="17"/>
          <w:szCs w:val="17"/>
        </w:rPr>
        <w:t xml:space="preserve">III. </w:t>
      </w:r>
      <w:proofErr w:type="spellStart"/>
      <w:r>
        <w:rPr>
          <w:rFonts w:ascii="Times New Roman" w:hAnsi="Times New Roman" w:cs="Times New Roman"/>
          <w:b/>
          <w:bCs/>
          <w:sz w:val="17"/>
          <w:szCs w:val="17"/>
        </w:rPr>
        <w:t>Entries</w:t>
      </w:r>
      <w:proofErr w:type="spellEnd"/>
      <w:r>
        <w:rPr>
          <w:rFonts w:ascii="Times New Roman" w:hAnsi="Times New Roman" w:cs="Times New Roman"/>
          <w:b/>
          <w:bCs/>
          <w:sz w:val="17"/>
          <w:szCs w:val="17"/>
        </w:rPr>
        <w:t xml:space="preserve"> </w:t>
      </w:r>
      <w:proofErr w:type="spellStart"/>
      <w:r>
        <w:rPr>
          <w:rFonts w:ascii="Times New Roman" w:hAnsi="Times New Roman" w:cs="Times New Roman"/>
          <w:b/>
          <w:bCs/>
          <w:sz w:val="17"/>
          <w:szCs w:val="17"/>
        </w:rPr>
        <w:t>to</w:t>
      </w:r>
      <w:proofErr w:type="spellEnd"/>
      <w:r>
        <w:rPr>
          <w:rFonts w:ascii="Times New Roman" w:hAnsi="Times New Roman" w:cs="Times New Roman"/>
          <w:b/>
          <w:bCs/>
          <w:sz w:val="17"/>
          <w:szCs w:val="17"/>
        </w:rPr>
        <w:t xml:space="preserve"> be </w:t>
      </w:r>
      <w:proofErr w:type="spellStart"/>
      <w:r>
        <w:rPr>
          <w:rFonts w:ascii="Times New Roman" w:hAnsi="Times New Roman" w:cs="Times New Roman"/>
          <w:b/>
          <w:bCs/>
          <w:sz w:val="17"/>
          <w:szCs w:val="17"/>
        </w:rPr>
        <w:t>made</w:t>
      </w:r>
      <w:proofErr w:type="spellEnd"/>
      <w:r>
        <w:rPr>
          <w:rFonts w:ascii="Times New Roman" w:hAnsi="Times New Roman" w:cs="Times New Roman"/>
          <w:b/>
          <w:bCs/>
          <w:sz w:val="17"/>
          <w:szCs w:val="17"/>
        </w:rPr>
        <w:t xml:space="preserve"> in Box 8</w:t>
      </w:r>
    </w:p>
    <w:p w:rsidR="009B1364" w:rsidRDefault="009B1364" w:rsidP="009B1364">
      <w:pPr>
        <w:widowControl w:val="0"/>
        <w:autoSpaceDE w:val="0"/>
        <w:autoSpaceDN w:val="0"/>
        <w:adjustRightInd w:val="0"/>
        <w:spacing w:after="0" w:line="130" w:lineRule="exact"/>
        <w:rPr>
          <w:rFonts w:ascii="Times New Roman" w:hAnsi="Times New Roman" w:cs="Times New Roman"/>
          <w:sz w:val="24"/>
          <w:szCs w:val="24"/>
        </w:rPr>
      </w:pPr>
    </w:p>
    <w:p w:rsidR="009B1364" w:rsidRDefault="009B1364" w:rsidP="009B1364">
      <w:pPr>
        <w:widowControl w:val="0"/>
        <w:overflowPunct w:val="0"/>
        <w:autoSpaceDE w:val="0"/>
        <w:autoSpaceDN w:val="0"/>
        <w:adjustRightInd w:val="0"/>
        <w:spacing w:after="0" w:line="247" w:lineRule="auto"/>
        <w:ind w:left="1280" w:right="1020" w:firstLine="1"/>
        <w:rPr>
          <w:rFonts w:ascii="Times New Roman" w:hAnsi="Times New Roman" w:cs="Times New Roman"/>
          <w:sz w:val="24"/>
          <w:szCs w:val="24"/>
        </w:rPr>
      </w:pPr>
      <w:proofErr w:type="spellStart"/>
      <w:r>
        <w:rPr>
          <w:rFonts w:ascii="Times New Roman" w:hAnsi="Times New Roman" w:cs="Times New Roman"/>
          <w:sz w:val="17"/>
          <w:szCs w:val="17"/>
        </w:rPr>
        <w:t>Preference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must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either</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wholly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obtained</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accordance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with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rules</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destination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sufficiently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worked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processed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fulfil</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requirements</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that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origin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rules</w:t>
      </w:r>
      <w:proofErr w:type="spellEnd"/>
      <w:r>
        <w:rPr>
          <w:rFonts w:ascii="Times New Roman" w:hAnsi="Times New Roman" w:cs="Times New Roman"/>
          <w:sz w:val="17"/>
          <w:szCs w:val="17"/>
        </w:rPr>
        <w:t>.</w:t>
      </w:r>
    </w:p>
    <w:p w:rsidR="009B1364" w:rsidRDefault="009B1364" w:rsidP="009B1364">
      <w:pPr>
        <w:widowControl w:val="0"/>
        <w:autoSpaceDE w:val="0"/>
        <w:autoSpaceDN w:val="0"/>
        <w:adjustRightInd w:val="0"/>
        <w:spacing w:after="0" w:line="271" w:lineRule="exact"/>
        <w:rPr>
          <w:rFonts w:ascii="Times New Roman" w:hAnsi="Times New Roman" w:cs="Times New Roman"/>
          <w:sz w:val="24"/>
          <w:szCs w:val="24"/>
        </w:rPr>
      </w:pPr>
    </w:p>
    <w:p w:rsidR="009B1364" w:rsidRPr="009B1364" w:rsidRDefault="009B1364" w:rsidP="009B1364">
      <w:pPr>
        <w:widowControl w:val="0"/>
        <w:numPr>
          <w:ilvl w:val="0"/>
          <w:numId w:val="4"/>
        </w:numPr>
        <w:tabs>
          <w:tab w:val="clear" w:pos="720"/>
          <w:tab w:val="num" w:pos="1540"/>
        </w:tabs>
        <w:overflowPunct w:val="0"/>
        <w:autoSpaceDE w:val="0"/>
        <w:autoSpaceDN w:val="0"/>
        <w:adjustRightInd w:val="0"/>
        <w:spacing w:after="0" w:line="246" w:lineRule="auto"/>
        <w:ind w:left="1540" w:right="1020" w:hanging="252"/>
        <w:jc w:val="both"/>
        <w:rPr>
          <w:rFonts w:ascii="Times New Roman" w:hAnsi="Times New Roman" w:cs="Times New Roman"/>
          <w:sz w:val="17"/>
          <w:szCs w:val="17"/>
        </w:rPr>
      </w:pP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wholly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obtained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all</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listed</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Section</w:t>
      </w:r>
      <w:proofErr w:type="spellEnd"/>
      <w:r>
        <w:rPr>
          <w:rFonts w:ascii="Times New Roman" w:hAnsi="Times New Roman" w:cs="Times New Roman"/>
          <w:sz w:val="17"/>
          <w:szCs w:val="17"/>
        </w:rPr>
        <w:t xml:space="preserve"> I,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“P” in Box 8 </w:t>
      </w:r>
      <w:proofErr w:type="gramStart"/>
      <w:r>
        <w:rPr>
          <w:rFonts w:ascii="Times New Roman" w:hAnsi="Times New Roman" w:cs="Times New Roman"/>
          <w:sz w:val="17"/>
          <w:szCs w:val="17"/>
        </w:rPr>
        <w:t>(</w:t>
      </w:r>
      <w:proofErr w:type="spellStart"/>
      <w:proofErr w:type="gramEnd"/>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Australia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New </w:t>
      </w:r>
      <w:proofErr w:type="spellStart"/>
      <w:r>
        <w:rPr>
          <w:rFonts w:ascii="Times New Roman" w:hAnsi="Times New Roman" w:cs="Times New Roman"/>
          <w:sz w:val="17"/>
          <w:szCs w:val="17"/>
        </w:rPr>
        <w:t>Zealand</w:t>
      </w:r>
      <w:proofErr w:type="spellEnd"/>
      <w:r>
        <w:rPr>
          <w:rFonts w:ascii="Times New Roman" w:hAnsi="Times New Roman" w:cs="Times New Roman"/>
          <w:sz w:val="17"/>
          <w:szCs w:val="17"/>
        </w:rPr>
        <w:t xml:space="preserve">. Box 8 </w:t>
      </w:r>
      <w:proofErr w:type="spellStart"/>
      <w:r>
        <w:rPr>
          <w:rFonts w:ascii="Times New Roman" w:hAnsi="Times New Roman" w:cs="Times New Roman"/>
          <w:sz w:val="17"/>
          <w:szCs w:val="17"/>
        </w:rPr>
        <w:t>may</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left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blank</w:t>
      </w:r>
      <w:proofErr w:type="spellEnd"/>
      <w:proofErr w:type="gramStart"/>
      <w:r>
        <w:rPr>
          <w:rFonts w:ascii="Times New Roman" w:hAnsi="Times New Roman" w:cs="Times New Roman"/>
          <w:sz w:val="17"/>
          <w:szCs w:val="17"/>
        </w:rPr>
        <w:t>)</w:t>
      </w:r>
      <w:proofErr w:type="gramEnd"/>
      <w:r>
        <w:rPr>
          <w:rFonts w:ascii="Times New Roman" w:hAnsi="Times New Roman" w:cs="Times New Roman"/>
          <w:sz w:val="17"/>
          <w:szCs w:val="17"/>
        </w:rPr>
        <w:t xml:space="preserve">. </w:t>
      </w:r>
    </w:p>
    <w:p w:rsidR="009B1364" w:rsidRDefault="009B1364" w:rsidP="009B1364">
      <w:pPr>
        <w:widowControl w:val="0"/>
        <w:autoSpaceDE w:val="0"/>
        <w:autoSpaceDN w:val="0"/>
        <w:adjustRightInd w:val="0"/>
        <w:spacing w:after="0" w:line="271" w:lineRule="exact"/>
        <w:rPr>
          <w:rFonts w:ascii="Times New Roman" w:hAnsi="Times New Roman" w:cs="Times New Roman"/>
          <w:sz w:val="17"/>
          <w:szCs w:val="17"/>
        </w:rPr>
      </w:pPr>
    </w:p>
    <w:p w:rsidR="009B1364" w:rsidRDefault="009B1364" w:rsidP="009B1364">
      <w:pPr>
        <w:widowControl w:val="0"/>
        <w:numPr>
          <w:ilvl w:val="0"/>
          <w:numId w:val="4"/>
        </w:numPr>
        <w:tabs>
          <w:tab w:val="clear" w:pos="720"/>
          <w:tab w:val="num" w:pos="1540"/>
        </w:tabs>
        <w:overflowPunct w:val="0"/>
        <w:autoSpaceDE w:val="0"/>
        <w:autoSpaceDN w:val="0"/>
        <w:adjustRightInd w:val="0"/>
        <w:spacing w:after="0" w:line="247" w:lineRule="auto"/>
        <w:ind w:left="1540" w:right="1020" w:hanging="252"/>
        <w:jc w:val="both"/>
        <w:rPr>
          <w:rFonts w:ascii="Times New Roman" w:hAnsi="Times New Roman" w:cs="Times New Roman"/>
          <w:sz w:val="17"/>
          <w:szCs w:val="17"/>
        </w:rPr>
      </w:pP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sufficiently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worked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processed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to</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specified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below</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entry</w:t>
      </w:r>
      <w:proofErr w:type="spellEnd"/>
      <w:r>
        <w:rPr>
          <w:rFonts w:ascii="Times New Roman" w:hAnsi="Times New Roman" w:cs="Times New Roman"/>
          <w:sz w:val="17"/>
          <w:szCs w:val="17"/>
        </w:rPr>
        <w:t xml:space="preserve"> in Box 8 </w:t>
      </w:r>
      <w:proofErr w:type="spellStart"/>
      <w:r>
        <w:rPr>
          <w:rFonts w:ascii="Times New Roman" w:hAnsi="Times New Roman" w:cs="Times New Roman"/>
          <w:sz w:val="17"/>
          <w:szCs w:val="17"/>
        </w:rPr>
        <w:t>should</w:t>
      </w:r>
      <w:proofErr w:type="spellEnd"/>
      <w:r>
        <w:rPr>
          <w:rFonts w:ascii="Times New Roman" w:hAnsi="Times New Roman" w:cs="Times New Roman"/>
          <w:sz w:val="17"/>
          <w:szCs w:val="17"/>
        </w:rPr>
        <w:t xml:space="preserve"> be as </w:t>
      </w:r>
      <w:proofErr w:type="spellStart"/>
      <w:r>
        <w:rPr>
          <w:rFonts w:ascii="Times New Roman" w:hAnsi="Times New Roman" w:cs="Times New Roman"/>
          <w:sz w:val="17"/>
          <w:szCs w:val="17"/>
        </w:rPr>
        <w:t>follows</w:t>
      </w:r>
      <w:proofErr w:type="spellEnd"/>
      <w:r>
        <w:rPr>
          <w:rFonts w:ascii="Times New Roman" w:hAnsi="Times New Roman" w:cs="Times New Roman"/>
          <w:sz w:val="17"/>
          <w:szCs w:val="17"/>
        </w:rPr>
        <w:t xml:space="preserve">, </w:t>
      </w:r>
    </w:p>
    <w:p w:rsidR="009B1364" w:rsidRDefault="009B1364" w:rsidP="009B1364">
      <w:pPr>
        <w:widowControl w:val="0"/>
        <w:autoSpaceDE w:val="0"/>
        <w:autoSpaceDN w:val="0"/>
        <w:adjustRightInd w:val="0"/>
        <w:spacing w:after="0" w:line="271" w:lineRule="exact"/>
        <w:rPr>
          <w:rFonts w:ascii="Times New Roman" w:hAnsi="Times New Roman" w:cs="Times New Roman"/>
          <w:sz w:val="17"/>
          <w:szCs w:val="17"/>
        </w:rPr>
      </w:pPr>
    </w:p>
    <w:p w:rsidR="009B1364" w:rsidRPr="009B1364" w:rsidRDefault="009B1364" w:rsidP="009B1364">
      <w:pPr>
        <w:widowControl w:val="0"/>
        <w:numPr>
          <w:ilvl w:val="1"/>
          <w:numId w:val="4"/>
        </w:numPr>
        <w:tabs>
          <w:tab w:val="clear" w:pos="1440"/>
          <w:tab w:val="num" w:pos="1820"/>
        </w:tabs>
        <w:overflowPunct w:val="0"/>
        <w:autoSpaceDE w:val="0"/>
        <w:autoSpaceDN w:val="0"/>
        <w:adjustRightInd w:val="0"/>
        <w:spacing w:after="0" w:line="239" w:lineRule="auto"/>
        <w:ind w:left="1820" w:right="1020" w:hanging="272"/>
        <w:jc w:val="both"/>
        <w:rPr>
          <w:rFonts w:ascii="Times New Roman" w:hAnsi="Times New Roman" w:cs="Times New Roman"/>
          <w:sz w:val="17"/>
          <w:szCs w:val="17"/>
        </w:rPr>
      </w:pPr>
      <w:proofErr w:type="gramStart"/>
      <w:r>
        <w:rPr>
          <w:rFonts w:ascii="Times New Roman" w:hAnsi="Times New Roman" w:cs="Times New Roman"/>
          <w:sz w:val="17"/>
          <w:szCs w:val="17"/>
        </w:rPr>
        <w:t xml:space="preserve">United </w:t>
      </w:r>
      <w:proofErr w:type="spellStart"/>
      <w:r>
        <w:rPr>
          <w:rFonts w:ascii="Times New Roman" w:hAnsi="Times New Roman" w:cs="Times New Roman"/>
          <w:sz w:val="17"/>
          <w:szCs w:val="17"/>
        </w:rPr>
        <w:t>States</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America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single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shipments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“Y” in Box 8: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shipments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from</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recognized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associations</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counties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w:t>
      </w:r>
      <w:r>
        <w:rPr>
          <w:rFonts w:ascii="Times New Roman" w:hAnsi="Times New Roman" w:cs="Times New Roman"/>
          <w:i/>
          <w:iCs/>
          <w:sz w:val="17"/>
          <w:szCs w:val="17"/>
        </w:rPr>
        <w:t>Z</w:t>
      </w:r>
      <w:r>
        <w:rPr>
          <w:rFonts w:ascii="Times New Roman" w:hAnsi="Times New Roman" w:cs="Times New Roman"/>
          <w:sz w:val="17"/>
          <w:szCs w:val="17"/>
        </w:rPr>
        <w:t xml:space="preserve">”, </w:t>
      </w:r>
      <w:proofErr w:type="spellStart"/>
      <w:r>
        <w:rPr>
          <w:rFonts w:ascii="Times New Roman" w:hAnsi="Times New Roman" w:cs="Times New Roman"/>
          <w:sz w:val="17"/>
          <w:szCs w:val="17"/>
        </w:rPr>
        <w:t>followed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sum</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cost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value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domestic</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materials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direct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cost</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processing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expressed</w:t>
      </w:r>
      <w:proofErr w:type="spellEnd"/>
      <w:r>
        <w:rPr>
          <w:rFonts w:ascii="Times New Roman" w:hAnsi="Times New Roman" w:cs="Times New Roman"/>
          <w:sz w:val="17"/>
          <w:szCs w:val="17"/>
        </w:rPr>
        <w:t xml:space="preserve"> as a </w:t>
      </w:r>
      <w:proofErr w:type="spellStart"/>
      <w:r>
        <w:rPr>
          <w:rFonts w:ascii="Times New Roman" w:hAnsi="Times New Roman" w:cs="Times New Roman"/>
          <w:sz w:val="17"/>
          <w:szCs w:val="17"/>
        </w:rPr>
        <w:t>percentage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ex-factory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price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example</w:t>
      </w:r>
      <w:proofErr w:type="spellEnd"/>
      <w:r>
        <w:rPr>
          <w:rFonts w:ascii="Times New Roman" w:hAnsi="Times New Roman" w:cs="Times New Roman"/>
          <w:sz w:val="17"/>
          <w:szCs w:val="17"/>
        </w:rPr>
        <w:t xml:space="preserve">: “Y” 35 %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“Z” 35 %). </w:t>
      </w:r>
      <w:proofErr w:type="gramEnd"/>
    </w:p>
    <w:p w:rsidR="009B1364" w:rsidRDefault="009B1364" w:rsidP="009B1364">
      <w:pPr>
        <w:widowControl w:val="0"/>
        <w:autoSpaceDE w:val="0"/>
        <w:autoSpaceDN w:val="0"/>
        <w:adjustRightInd w:val="0"/>
        <w:spacing w:after="0" w:line="278" w:lineRule="exact"/>
        <w:rPr>
          <w:rFonts w:ascii="Times New Roman" w:hAnsi="Times New Roman" w:cs="Times New Roman"/>
          <w:sz w:val="17"/>
          <w:szCs w:val="17"/>
        </w:rPr>
      </w:pPr>
    </w:p>
    <w:p w:rsidR="009B1364" w:rsidRPr="009B1364" w:rsidRDefault="009B1364" w:rsidP="009B1364">
      <w:pPr>
        <w:widowControl w:val="0"/>
        <w:numPr>
          <w:ilvl w:val="1"/>
          <w:numId w:val="4"/>
        </w:numPr>
        <w:tabs>
          <w:tab w:val="clear" w:pos="1440"/>
          <w:tab w:val="num" w:pos="1820"/>
        </w:tabs>
        <w:overflowPunct w:val="0"/>
        <w:autoSpaceDE w:val="0"/>
        <w:autoSpaceDN w:val="0"/>
        <w:adjustRightInd w:val="0"/>
        <w:spacing w:after="0" w:line="246" w:lineRule="auto"/>
        <w:ind w:left="1820" w:right="1020" w:hanging="272"/>
        <w:jc w:val="both"/>
        <w:rPr>
          <w:rFonts w:ascii="Times New Roman" w:hAnsi="Times New Roman" w:cs="Times New Roman"/>
          <w:sz w:val="17"/>
          <w:szCs w:val="17"/>
        </w:rPr>
      </w:pPr>
      <w:proofErr w:type="spellStart"/>
      <w:r>
        <w:rPr>
          <w:rFonts w:ascii="Times New Roman" w:hAnsi="Times New Roman" w:cs="Times New Roman"/>
          <w:sz w:val="17"/>
          <w:szCs w:val="17"/>
        </w:rPr>
        <w:lastRenderedPageBreak/>
        <w:t>Canada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which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meet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origin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criteria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from</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working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processing</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more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than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cue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eligible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least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developed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“G” in Box 8, </w:t>
      </w:r>
      <w:proofErr w:type="spellStart"/>
      <w:r>
        <w:rPr>
          <w:rFonts w:ascii="Times New Roman" w:hAnsi="Times New Roman" w:cs="Times New Roman"/>
          <w:sz w:val="17"/>
          <w:szCs w:val="17"/>
        </w:rPr>
        <w:t>otherwise</w:t>
      </w:r>
      <w:proofErr w:type="spellEnd"/>
      <w:r>
        <w:rPr>
          <w:rFonts w:ascii="Times New Roman" w:hAnsi="Times New Roman" w:cs="Times New Roman"/>
          <w:sz w:val="17"/>
          <w:szCs w:val="17"/>
        </w:rPr>
        <w:t xml:space="preserve"> “F”. </w:t>
      </w:r>
    </w:p>
    <w:p w:rsidR="009B1364" w:rsidRDefault="009B1364" w:rsidP="009B1364">
      <w:pPr>
        <w:widowControl w:val="0"/>
        <w:autoSpaceDE w:val="0"/>
        <w:autoSpaceDN w:val="0"/>
        <w:adjustRightInd w:val="0"/>
        <w:spacing w:after="0" w:line="273" w:lineRule="exact"/>
        <w:rPr>
          <w:rFonts w:ascii="Times New Roman" w:hAnsi="Times New Roman" w:cs="Times New Roman"/>
          <w:sz w:val="17"/>
          <w:szCs w:val="17"/>
        </w:rPr>
      </w:pPr>
    </w:p>
    <w:p w:rsidR="009B1364" w:rsidRPr="009B1364" w:rsidRDefault="009B1364" w:rsidP="009B1364">
      <w:pPr>
        <w:widowControl w:val="0"/>
        <w:numPr>
          <w:ilvl w:val="1"/>
          <w:numId w:val="4"/>
        </w:numPr>
        <w:tabs>
          <w:tab w:val="clear" w:pos="1440"/>
          <w:tab w:val="num" w:pos="1820"/>
        </w:tabs>
        <w:overflowPunct w:val="0"/>
        <w:autoSpaceDE w:val="0"/>
        <w:autoSpaceDN w:val="0"/>
        <w:adjustRightInd w:val="0"/>
        <w:spacing w:after="0" w:line="240" w:lineRule="auto"/>
        <w:ind w:left="1820" w:right="1020" w:hanging="272"/>
        <w:jc w:val="both"/>
        <w:rPr>
          <w:rFonts w:ascii="Times New Roman" w:hAnsi="Times New Roman" w:cs="Times New Roman"/>
          <w:sz w:val="17"/>
          <w:szCs w:val="17"/>
        </w:rPr>
      </w:pP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European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Union</w:t>
      </w:r>
      <w:proofErr w:type="spellEnd"/>
      <w:r>
        <w:rPr>
          <w:rFonts w:ascii="Times New Roman" w:hAnsi="Times New Roman" w:cs="Times New Roman"/>
          <w:sz w:val="17"/>
          <w:szCs w:val="17"/>
        </w:rPr>
        <w:t xml:space="preserve">, Japan, </w:t>
      </w:r>
      <w:proofErr w:type="spellStart"/>
      <w:r>
        <w:rPr>
          <w:rFonts w:ascii="Times New Roman" w:hAnsi="Times New Roman" w:cs="Times New Roman"/>
          <w:sz w:val="17"/>
          <w:szCs w:val="17"/>
        </w:rPr>
        <w:t>Norway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Switzerland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including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Liechtenstein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Turkey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“W” in Box 8 </w:t>
      </w:r>
      <w:proofErr w:type="spellStart"/>
      <w:r>
        <w:rPr>
          <w:rFonts w:ascii="Times New Roman" w:hAnsi="Times New Roman" w:cs="Times New Roman"/>
          <w:sz w:val="17"/>
          <w:szCs w:val="17"/>
        </w:rPr>
        <w:t>followed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Harmonized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Commodity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Description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coding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system</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Harmonized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System</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heading</w:t>
      </w:r>
      <w:proofErr w:type="spellEnd"/>
      <w:r>
        <w:rPr>
          <w:rFonts w:ascii="Times New Roman" w:hAnsi="Times New Roman" w:cs="Times New Roman"/>
          <w:sz w:val="17"/>
          <w:szCs w:val="17"/>
        </w:rPr>
        <w:t xml:space="preserve"> at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four-digit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level</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example</w:t>
      </w:r>
      <w:proofErr w:type="spellEnd"/>
      <w:r>
        <w:rPr>
          <w:rFonts w:ascii="Times New Roman" w:hAnsi="Times New Roman" w:cs="Times New Roman"/>
          <w:sz w:val="17"/>
          <w:szCs w:val="17"/>
        </w:rPr>
        <w:t xml:space="preserve"> “W” 96.18). </w:t>
      </w:r>
    </w:p>
    <w:p w:rsidR="009B1364" w:rsidRDefault="009B1364" w:rsidP="009B1364">
      <w:pPr>
        <w:widowControl w:val="0"/>
        <w:autoSpaceDE w:val="0"/>
        <w:autoSpaceDN w:val="0"/>
        <w:adjustRightInd w:val="0"/>
        <w:spacing w:after="0" w:line="278" w:lineRule="exact"/>
        <w:rPr>
          <w:rFonts w:ascii="Times New Roman" w:hAnsi="Times New Roman" w:cs="Times New Roman"/>
          <w:sz w:val="17"/>
          <w:szCs w:val="17"/>
        </w:rPr>
      </w:pPr>
    </w:p>
    <w:p w:rsidR="009B1364" w:rsidRDefault="009B1364" w:rsidP="009B1364">
      <w:pPr>
        <w:widowControl w:val="0"/>
        <w:numPr>
          <w:ilvl w:val="1"/>
          <w:numId w:val="4"/>
        </w:numPr>
        <w:tabs>
          <w:tab w:val="clear" w:pos="1440"/>
          <w:tab w:val="num" w:pos="1820"/>
        </w:tabs>
        <w:overflowPunct w:val="0"/>
        <w:autoSpaceDE w:val="0"/>
        <w:autoSpaceDN w:val="0"/>
        <w:adjustRightInd w:val="0"/>
        <w:spacing w:after="0" w:line="235" w:lineRule="auto"/>
        <w:ind w:left="1820" w:right="1020" w:hanging="272"/>
        <w:jc w:val="both"/>
        <w:rPr>
          <w:rFonts w:ascii="Times New Roman" w:hAnsi="Times New Roman" w:cs="Times New Roman"/>
          <w:sz w:val="17"/>
          <w:szCs w:val="17"/>
        </w:rPr>
      </w:pPr>
      <w:r>
        <w:rPr>
          <w:rFonts w:ascii="Times New Roman" w:hAnsi="Times New Roman" w:cs="Times New Roman"/>
          <w:sz w:val="17"/>
          <w:szCs w:val="17"/>
        </w:rPr>
        <w:t xml:space="preserve">Russian </w:t>
      </w:r>
      <w:proofErr w:type="spellStart"/>
      <w:r>
        <w:rPr>
          <w:rFonts w:ascii="Times New Roman" w:hAnsi="Times New Roman" w:cs="Times New Roman"/>
          <w:sz w:val="17"/>
          <w:szCs w:val="17"/>
        </w:rPr>
        <w:t>Federation</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which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include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value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added</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preference-receiving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letter</w:t>
      </w:r>
      <w:proofErr w:type="spellEnd"/>
      <w:r>
        <w:rPr>
          <w:rFonts w:ascii="Times New Roman" w:hAnsi="Times New Roman" w:cs="Times New Roman"/>
          <w:sz w:val="17"/>
          <w:szCs w:val="17"/>
        </w:rPr>
        <w:t xml:space="preserve"> “Y” in Box 8. </w:t>
      </w:r>
      <w:proofErr w:type="spellStart"/>
      <w:r>
        <w:rPr>
          <w:rFonts w:ascii="Times New Roman" w:hAnsi="Times New Roman" w:cs="Times New Roman"/>
          <w:sz w:val="17"/>
          <w:szCs w:val="17"/>
        </w:rPr>
        <w:t>followed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by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value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imported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materials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components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expressed</w:t>
      </w:r>
      <w:proofErr w:type="spellEnd"/>
      <w:r>
        <w:rPr>
          <w:rFonts w:ascii="Times New Roman" w:hAnsi="Times New Roman" w:cs="Times New Roman"/>
          <w:sz w:val="17"/>
          <w:szCs w:val="17"/>
        </w:rPr>
        <w:t xml:space="preserve"> as a </w:t>
      </w:r>
    </w:p>
    <w:p w:rsidR="009B1364" w:rsidRDefault="009B1364" w:rsidP="009B1364">
      <w:pPr>
        <w:widowControl w:val="0"/>
        <w:overflowPunct w:val="0"/>
        <w:autoSpaceDE w:val="0"/>
        <w:autoSpaceDN w:val="0"/>
        <w:adjustRightInd w:val="0"/>
        <w:spacing w:after="0" w:line="246" w:lineRule="auto"/>
        <w:ind w:left="1820" w:right="1020"/>
        <w:rPr>
          <w:rFonts w:ascii="Times New Roman" w:hAnsi="Times New Roman" w:cs="Times New Roman"/>
          <w:sz w:val="24"/>
          <w:szCs w:val="24"/>
        </w:rPr>
      </w:pPr>
      <w:proofErr w:type="spellStart"/>
      <w:r>
        <w:rPr>
          <w:rFonts w:ascii="Times New Roman" w:hAnsi="Times New Roman" w:cs="Times New Roman"/>
          <w:sz w:val="17"/>
          <w:szCs w:val="17"/>
        </w:rPr>
        <w:t>percentage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fob </w:t>
      </w:r>
      <w:proofErr w:type="spellStart"/>
      <w:r>
        <w:rPr>
          <w:rFonts w:ascii="Times New Roman" w:hAnsi="Times New Roman" w:cs="Times New Roman"/>
          <w:sz w:val="17"/>
          <w:szCs w:val="17"/>
        </w:rPr>
        <w:t>price</w:t>
      </w:r>
      <w:proofErr w:type="spellEnd"/>
      <w:r>
        <w:rPr>
          <w:rFonts w:ascii="Times New Roman" w:hAnsi="Times New Roman" w:cs="Times New Roman"/>
          <w:sz w:val="17"/>
          <w:szCs w:val="17"/>
        </w:rPr>
        <w:t xml:space="preserve"> of </w:t>
      </w:r>
      <w:proofErr w:type="spellStart"/>
      <w:r>
        <w:rPr>
          <w:rFonts w:ascii="Times New Roman" w:hAnsi="Times New Roman" w:cs="Times New Roman"/>
          <w:sz w:val="17"/>
          <w:szCs w:val="17"/>
        </w:rPr>
        <w:t>the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exported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example</w:t>
      </w:r>
      <w:proofErr w:type="spellEnd"/>
      <w:r>
        <w:rPr>
          <w:rFonts w:ascii="Times New Roman" w:hAnsi="Times New Roman" w:cs="Times New Roman"/>
          <w:sz w:val="17"/>
          <w:szCs w:val="17"/>
        </w:rPr>
        <w:t xml:space="preserve"> “Y” 45 %); </w:t>
      </w:r>
      <w:proofErr w:type="spellStart"/>
      <w:r>
        <w:rPr>
          <w:rFonts w:ascii="Times New Roman" w:hAnsi="Times New Roman" w:cs="Times New Roman"/>
          <w:sz w:val="17"/>
          <w:szCs w:val="17"/>
        </w:rPr>
        <w:t>for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products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obtained</w:t>
      </w:r>
      <w:proofErr w:type="spellEnd"/>
      <w:r>
        <w:rPr>
          <w:rFonts w:ascii="Times New Roman" w:hAnsi="Times New Roman" w:cs="Times New Roman"/>
          <w:sz w:val="17"/>
          <w:szCs w:val="17"/>
        </w:rPr>
        <w:t xml:space="preserve"> in a </w:t>
      </w:r>
      <w:proofErr w:type="spellStart"/>
      <w:r>
        <w:rPr>
          <w:rFonts w:ascii="Times New Roman" w:hAnsi="Times New Roman" w:cs="Times New Roman"/>
          <w:sz w:val="17"/>
          <w:szCs w:val="17"/>
        </w:rPr>
        <w:t>preference-receiving</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worked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processed</w:t>
      </w:r>
      <w:proofErr w:type="spellEnd"/>
      <w:r>
        <w:rPr>
          <w:rFonts w:ascii="Times New Roman" w:hAnsi="Times New Roman" w:cs="Times New Roman"/>
          <w:sz w:val="17"/>
          <w:szCs w:val="17"/>
        </w:rPr>
        <w:t xml:space="preserve"> in </w:t>
      </w:r>
      <w:proofErr w:type="spellStart"/>
      <w:r>
        <w:rPr>
          <w:rFonts w:ascii="Times New Roman" w:hAnsi="Times New Roman" w:cs="Times New Roman"/>
          <w:sz w:val="17"/>
          <w:szCs w:val="17"/>
        </w:rPr>
        <w:t>one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more</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other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such</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countries</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enter</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Pk</w:t>
      </w:r>
      <w:proofErr w:type="spellEnd"/>
      <w:r>
        <w:rPr>
          <w:rFonts w:ascii="Times New Roman" w:hAnsi="Times New Roman" w:cs="Times New Roman"/>
          <w:sz w:val="17"/>
          <w:szCs w:val="17"/>
        </w:rPr>
        <w:t>”.</w:t>
      </w:r>
    </w:p>
    <w:p w:rsidR="009B1364" w:rsidRDefault="009B1364" w:rsidP="009B1364">
      <w:pPr>
        <w:widowControl w:val="0"/>
        <w:overflowPunct w:val="0"/>
        <w:autoSpaceDE w:val="0"/>
        <w:autoSpaceDN w:val="0"/>
        <w:adjustRightInd w:val="0"/>
        <w:spacing w:after="0" w:line="246" w:lineRule="auto"/>
        <w:ind w:left="1820" w:right="1020"/>
        <w:rPr>
          <w:rFonts w:ascii="Times New Roman" w:hAnsi="Times New Roman" w:cs="Times New Roman"/>
          <w:sz w:val="24"/>
          <w:szCs w:val="24"/>
        </w:rPr>
      </w:pPr>
    </w:p>
    <w:p w:rsidR="009B1364" w:rsidRDefault="009B1364" w:rsidP="009B1364">
      <w:pPr>
        <w:widowControl w:val="0"/>
        <w:numPr>
          <w:ilvl w:val="0"/>
          <w:numId w:val="5"/>
        </w:numPr>
        <w:tabs>
          <w:tab w:val="clear" w:pos="720"/>
          <w:tab w:val="num" w:pos="1820"/>
        </w:tabs>
        <w:overflowPunct w:val="0"/>
        <w:autoSpaceDE w:val="0"/>
        <w:autoSpaceDN w:val="0"/>
        <w:adjustRightInd w:val="0"/>
        <w:spacing w:after="0" w:line="246" w:lineRule="auto"/>
        <w:ind w:left="1820" w:right="1020" w:hanging="272"/>
        <w:jc w:val="both"/>
        <w:rPr>
          <w:rFonts w:ascii="Times New Roman" w:hAnsi="Times New Roman" w:cs="Times New Roman"/>
          <w:sz w:val="17"/>
          <w:szCs w:val="17"/>
        </w:rPr>
      </w:pPr>
      <w:proofErr w:type="spellStart"/>
      <w:r>
        <w:rPr>
          <w:rFonts w:ascii="Times New Roman" w:hAnsi="Times New Roman" w:cs="Times New Roman"/>
          <w:sz w:val="17"/>
          <w:szCs w:val="17"/>
        </w:rPr>
        <w:t>Australia</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and</w:t>
      </w:r>
      <w:proofErr w:type="spellEnd"/>
      <w:r>
        <w:rPr>
          <w:rFonts w:ascii="Times New Roman" w:hAnsi="Times New Roman" w:cs="Times New Roman"/>
          <w:sz w:val="17"/>
          <w:szCs w:val="17"/>
        </w:rPr>
        <w:t xml:space="preserve"> New </w:t>
      </w:r>
      <w:proofErr w:type="spellStart"/>
      <w:r>
        <w:rPr>
          <w:rFonts w:ascii="Times New Roman" w:hAnsi="Times New Roman" w:cs="Times New Roman"/>
          <w:sz w:val="17"/>
          <w:szCs w:val="17"/>
        </w:rPr>
        <w:t>Zealand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completion</w:t>
      </w:r>
      <w:proofErr w:type="spellEnd"/>
      <w:r>
        <w:rPr>
          <w:rFonts w:ascii="Times New Roman" w:hAnsi="Times New Roman" w:cs="Times New Roman"/>
          <w:sz w:val="17"/>
          <w:szCs w:val="17"/>
        </w:rPr>
        <w:t xml:space="preserve"> of Box 8 is not </w:t>
      </w:r>
      <w:proofErr w:type="spellStart"/>
      <w:r>
        <w:rPr>
          <w:rFonts w:ascii="Times New Roman" w:hAnsi="Times New Roman" w:cs="Times New Roman"/>
          <w:sz w:val="17"/>
          <w:szCs w:val="17"/>
        </w:rPr>
        <w:t>required</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It</w:t>
      </w:r>
      <w:proofErr w:type="spellEnd"/>
      <w:r>
        <w:rPr>
          <w:rFonts w:ascii="Times New Roman" w:hAnsi="Times New Roman" w:cs="Times New Roman"/>
          <w:sz w:val="17"/>
          <w:szCs w:val="17"/>
        </w:rPr>
        <w:t xml:space="preserve"> is </w:t>
      </w:r>
      <w:proofErr w:type="spellStart"/>
      <w:r>
        <w:rPr>
          <w:rFonts w:ascii="Times New Roman" w:hAnsi="Times New Roman" w:cs="Times New Roman"/>
          <w:sz w:val="17"/>
          <w:szCs w:val="17"/>
        </w:rPr>
        <w:t>sufficient</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that</w:t>
      </w:r>
      <w:proofErr w:type="spellEnd"/>
      <w:r>
        <w:rPr>
          <w:rFonts w:ascii="Times New Roman" w:hAnsi="Times New Roman" w:cs="Times New Roman"/>
          <w:sz w:val="17"/>
          <w:szCs w:val="17"/>
        </w:rPr>
        <w:t xml:space="preserve"> a </w:t>
      </w:r>
      <w:proofErr w:type="spellStart"/>
      <w:r>
        <w:rPr>
          <w:rFonts w:ascii="Times New Roman" w:hAnsi="Times New Roman" w:cs="Times New Roman"/>
          <w:sz w:val="17"/>
          <w:szCs w:val="17"/>
        </w:rPr>
        <w:t>declaration</w:t>
      </w:r>
      <w:proofErr w:type="spellEnd"/>
      <w:r>
        <w:rPr>
          <w:rFonts w:ascii="Times New Roman" w:hAnsi="Times New Roman" w:cs="Times New Roman"/>
          <w:sz w:val="17"/>
          <w:szCs w:val="17"/>
        </w:rPr>
        <w:t xml:space="preserve"> be </w:t>
      </w:r>
      <w:proofErr w:type="spellStart"/>
      <w:r>
        <w:rPr>
          <w:rFonts w:ascii="Times New Roman" w:hAnsi="Times New Roman" w:cs="Times New Roman"/>
          <w:sz w:val="17"/>
          <w:szCs w:val="17"/>
        </w:rPr>
        <w:t>properly</w:t>
      </w:r>
      <w:proofErr w:type="spellEnd"/>
      <w:r>
        <w:rPr>
          <w:rFonts w:ascii="Times New Roman" w:hAnsi="Times New Roman" w:cs="Times New Roman"/>
          <w:sz w:val="17"/>
          <w:szCs w:val="17"/>
        </w:rPr>
        <w:t xml:space="preserve"> </w:t>
      </w:r>
      <w:proofErr w:type="spellStart"/>
      <w:r>
        <w:rPr>
          <w:rFonts w:ascii="Times New Roman" w:hAnsi="Times New Roman" w:cs="Times New Roman"/>
          <w:sz w:val="17"/>
          <w:szCs w:val="17"/>
        </w:rPr>
        <w:t>made</w:t>
      </w:r>
      <w:proofErr w:type="spellEnd"/>
      <w:r>
        <w:rPr>
          <w:rFonts w:ascii="Times New Roman" w:hAnsi="Times New Roman" w:cs="Times New Roman"/>
          <w:sz w:val="17"/>
          <w:szCs w:val="17"/>
        </w:rPr>
        <w:t xml:space="preserve"> in Box 12. </w:t>
      </w:r>
    </w:p>
    <w:p w:rsidR="009B1364" w:rsidRDefault="009B1364" w:rsidP="009B1364">
      <w:pPr>
        <w:widowControl w:val="0"/>
        <w:autoSpaceDE w:val="0"/>
        <w:autoSpaceDN w:val="0"/>
        <w:adjustRightInd w:val="0"/>
        <w:spacing w:after="0" w:line="240" w:lineRule="auto"/>
        <w:rPr>
          <w:rFonts w:ascii="Times New Roman" w:hAnsi="Times New Roman" w:cs="Times New Roman"/>
          <w:sz w:val="24"/>
          <w:szCs w:val="24"/>
        </w:rPr>
      </w:pPr>
    </w:p>
    <w:p w:rsidR="009B1364" w:rsidRDefault="009B1364" w:rsidP="009B1364">
      <w:pPr>
        <w:widowControl w:val="0"/>
        <w:autoSpaceDE w:val="0"/>
        <w:autoSpaceDN w:val="0"/>
        <w:adjustRightInd w:val="0"/>
        <w:spacing w:after="0" w:line="240" w:lineRule="auto"/>
        <w:rPr>
          <w:rFonts w:ascii="Times New Roman" w:hAnsi="Times New Roman" w:cs="Times New Roman"/>
          <w:sz w:val="24"/>
          <w:szCs w:val="24"/>
        </w:rPr>
        <w:sectPr w:rsidR="009B1364">
          <w:pgSz w:w="11906" w:h="16838"/>
          <w:pgMar w:top="795" w:right="760" w:bottom="809" w:left="900" w:header="720" w:footer="720" w:gutter="0"/>
          <w:cols w:space="720" w:equalWidth="0">
            <w:col w:w="10240"/>
          </w:cols>
          <w:noEndnote/>
        </w:sectPr>
      </w:pPr>
    </w:p>
    <w:p w:rsidR="009B1364" w:rsidRPr="00A64AE7" w:rsidRDefault="009B1364" w:rsidP="00A64AE7">
      <w:pPr>
        <w:jc w:val="both"/>
        <w:rPr>
          <w:b/>
        </w:rPr>
      </w:pPr>
    </w:p>
    <w:sectPr w:rsidR="009B1364" w:rsidRPr="00A64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83A"/>
    <w:multiLevelType w:val="hybridMultilevel"/>
    <w:tmpl w:val="00001FB4"/>
    <w:lvl w:ilvl="0" w:tplc="000013A6">
      <w:start w:val="1"/>
      <w:numFmt w:val="lowerLetter"/>
      <w:lvlText w:val="(%1)"/>
      <w:lvlJc w:val="left"/>
      <w:pPr>
        <w:tabs>
          <w:tab w:val="num" w:pos="720"/>
        </w:tabs>
        <w:ind w:left="720" w:hanging="360"/>
      </w:pPr>
    </w:lvl>
    <w:lvl w:ilvl="1" w:tplc="00004F6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014"/>
    <w:multiLevelType w:val="hybridMultilevel"/>
    <w:tmpl w:val="00000E99"/>
    <w:lvl w:ilvl="0" w:tplc="000033CD">
      <w:start w:val="1"/>
      <w:numFmt w:val="bullet"/>
      <w:lvlText w:val="(**)"/>
      <w:lvlJc w:val="left"/>
      <w:pPr>
        <w:tabs>
          <w:tab w:val="num" w:pos="720"/>
        </w:tabs>
        <w:ind w:left="720" w:hanging="360"/>
      </w:pPr>
    </w:lvl>
    <w:lvl w:ilvl="1" w:tplc="000027D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41B"/>
    <w:multiLevelType w:val="hybridMultilevel"/>
    <w:tmpl w:val="000015FD"/>
    <w:lvl w:ilvl="0" w:tplc="00007CB8">
      <w:start w:val="1"/>
      <w:numFmt w:val="decimal"/>
      <w:lvlText w:val="%1"/>
      <w:lvlJc w:val="left"/>
      <w:pPr>
        <w:tabs>
          <w:tab w:val="num" w:pos="720"/>
        </w:tabs>
        <w:ind w:left="720" w:hanging="360"/>
      </w:pPr>
    </w:lvl>
    <w:lvl w:ilvl="1" w:tplc="0000634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153"/>
    <w:multiLevelType w:val="hybridMultilevel"/>
    <w:tmpl w:val="00007833"/>
    <w:lvl w:ilvl="0" w:tplc="0000190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F0D"/>
    <w:multiLevelType w:val="hybridMultilevel"/>
    <w:tmpl w:val="000004F0"/>
    <w:lvl w:ilvl="0" w:tplc="0000204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E7"/>
    <w:rsid w:val="00531363"/>
    <w:rsid w:val="006E70FD"/>
    <w:rsid w:val="009B1364"/>
    <w:rsid w:val="00A64AE7"/>
    <w:rsid w:val="00F21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B5EF6-38A8-4050-B822-48951EE3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1152</Words>
  <Characters>6568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Oral</dc:creator>
  <cp:keywords/>
  <dc:description/>
  <cp:lastModifiedBy>Mehmet Oral</cp:lastModifiedBy>
  <cp:revision>1</cp:revision>
  <dcterms:created xsi:type="dcterms:W3CDTF">2015-06-05T08:04:00Z</dcterms:created>
  <dcterms:modified xsi:type="dcterms:W3CDTF">2015-06-05T08:18:00Z</dcterms:modified>
</cp:coreProperties>
</file>